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A1D7" w14:textId="7BF482C9" w:rsidR="000447AB" w:rsidRDefault="000447AB">
      <w:r>
        <w:t>Traveling in Shanghai</w:t>
      </w:r>
    </w:p>
    <w:p w14:paraId="4FF66425" w14:textId="77777777" w:rsidR="000447AB" w:rsidRDefault="000447AB" w:rsidP="000447AB">
      <w:pPr>
        <w:pStyle w:val="Heading1"/>
        <w:numPr>
          <w:ilvl w:val="0"/>
          <w:numId w:val="1"/>
        </w:numPr>
        <w:rPr>
          <w:rFonts w:ascii="Times New Roman" w:hAnsi="Times New Roman" w:cs="Times New Roman"/>
          <w:kern w:val="0"/>
          <w:sz w:val="22"/>
          <w:szCs w:val="22"/>
        </w:rPr>
      </w:pPr>
      <w:bookmarkStart w:id="0" w:name="_Toc10624952"/>
      <w:r>
        <w:rPr>
          <w:rFonts w:ascii="Times New Roman" w:hAnsi="Times New Roman" w:cs="Times New Roman"/>
          <w:kern w:val="0"/>
          <w:sz w:val="22"/>
          <w:szCs w:val="22"/>
        </w:rPr>
        <w:t>Travelling in Shanghai</w:t>
      </w:r>
      <w:bookmarkEnd w:id="0"/>
    </w:p>
    <w:p w14:paraId="3A6CB1B7"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1" w:name="_Toc10624953"/>
      <w:r>
        <w:rPr>
          <w:rFonts w:ascii="Times New Roman" w:hAnsi="Times New Roman" w:cs="Times New Roman"/>
          <w:sz w:val="22"/>
          <w:szCs w:val="22"/>
        </w:rPr>
        <w:t>Introduction of Shanghai</w:t>
      </w:r>
      <w:bookmarkEnd w:id="1"/>
    </w:p>
    <w:p w14:paraId="76EA7DE3" w14:textId="77777777" w:rsidR="000447AB" w:rsidRDefault="000447AB" w:rsidP="000447AB">
      <w:pPr>
        <w:rPr>
          <w:rFonts w:ascii="Times New Roman" w:hAnsi="Times New Roman" w:cs="Times New Roman"/>
          <w:sz w:val="22"/>
        </w:rPr>
      </w:pPr>
      <w:r>
        <w:rPr>
          <w:rFonts w:ascii="Times New Roman" w:hAnsi="Times New Roman" w:cs="Times New Roman"/>
          <w:sz w:val="22"/>
        </w:rPr>
        <w:t xml:space="preserve">You will find more information </w:t>
      </w:r>
      <w:proofErr w:type="gramStart"/>
      <w:r>
        <w:rPr>
          <w:rFonts w:ascii="Times New Roman" w:hAnsi="Times New Roman" w:cs="Times New Roman"/>
          <w:sz w:val="22"/>
        </w:rPr>
        <w:t>in</w:t>
      </w:r>
      <w:proofErr w:type="gramEnd"/>
      <w:r>
        <w:rPr>
          <w:rFonts w:ascii="Times New Roman" w:hAnsi="Times New Roman" w:cs="Times New Roman"/>
          <w:sz w:val="22"/>
        </w:rPr>
        <w:t xml:space="preserve"> the website: </w:t>
      </w:r>
    </w:p>
    <w:p w14:paraId="1CEC6773" w14:textId="77777777" w:rsidR="000447AB" w:rsidRDefault="000447AB" w:rsidP="000447AB">
      <w:pPr>
        <w:rPr>
          <w:rFonts w:ascii="Times New Roman" w:hAnsi="Times New Roman" w:cs="Times New Roman"/>
          <w:sz w:val="22"/>
        </w:rPr>
      </w:pPr>
      <w:r>
        <w:rPr>
          <w:rFonts w:ascii="Times New Roman" w:hAnsi="Times New Roman" w:cs="Times New Roman"/>
          <w:sz w:val="22"/>
        </w:rPr>
        <w:t>http://www.meet-in-shanghai.net/travel-tips/information/general-information.php</w:t>
      </w:r>
    </w:p>
    <w:p w14:paraId="34497587"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p>
    <w:p w14:paraId="012E9237"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b/>
          <w:kern w:val="2"/>
          <w:sz w:val="22"/>
          <w:szCs w:val="22"/>
        </w:rPr>
      </w:pPr>
      <w:r>
        <w:rPr>
          <w:rFonts w:ascii="Times New Roman" w:eastAsiaTheme="minorEastAsia" w:hAnsi="Times New Roman" w:cs="Times New Roman"/>
          <w:b/>
          <w:kern w:val="2"/>
          <w:sz w:val="22"/>
          <w:szCs w:val="22"/>
        </w:rPr>
        <w:t>Location</w:t>
      </w:r>
    </w:p>
    <w:p w14:paraId="72ABF71C"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Shanghai literally means the city by the sea. Shanghai is situated at 31° 14' north latitude and 121° 29'east longitude, on the west shore of the Pacific Ocean. Right in the middle of China's east coastline, Shanghai is an excellent sea and river port, boasting easy access to the vast hinterland.</w:t>
      </w:r>
    </w:p>
    <w:p w14:paraId="4A33D0AD"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 xml:space="preserve">The city is divided into two parts by the Huangpu River: Puxi (west of the Huangpu River) and Pudong (east of the Huangpu River). Puxi is the older part of the city and hosts </w:t>
      </w:r>
      <w:proofErr w:type="gramStart"/>
      <w:r>
        <w:rPr>
          <w:rFonts w:ascii="Times New Roman" w:eastAsiaTheme="minorEastAsia" w:hAnsi="Times New Roman" w:cs="Times New Roman"/>
          <w:kern w:val="2"/>
          <w:sz w:val="22"/>
          <w:szCs w:val="22"/>
        </w:rPr>
        <w:t>the majority of</w:t>
      </w:r>
      <w:proofErr w:type="gramEnd"/>
      <w:r>
        <w:rPr>
          <w:rFonts w:ascii="Times New Roman" w:eastAsiaTheme="minorEastAsia" w:hAnsi="Times New Roman" w:cs="Times New Roman"/>
          <w:kern w:val="2"/>
          <w:sz w:val="22"/>
          <w:szCs w:val="22"/>
        </w:rPr>
        <w:t xml:space="preserve"> shops, restaurants and museums. Pudong is the modern </w:t>
      </w:r>
      <w:proofErr w:type="gramStart"/>
      <w:r>
        <w:rPr>
          <w:rFonts w:ascii="Times New Roman" w:eastAsiaTheme="minorEastAsia" w:hAnsi="Times New Roman" w:cs="Times New Roman"/>
          <w:kern w:val="2"/>
          <w:sz w:val="22"/>
          <w:szCs w:val="22"/>
        </w:rPr>
        <w:t>part, and</w:t>
      </w:r>
      <w:proofErr w:type="gramEnd"/>
      <w:r>
        <w:rPr>
          <w:rFonts w:ascii="Times New Roman" w:eastAsiaTheme="minorEastAsia" w:hAnsi="Times New Roman" w:cs="Times New Roman"/>
          <w:kern w:val="2"/>
          <w:sz w:val="22"/>
          <w:szCs w:val="22"/>
        </w:rPr>
        <w:t xml:space="preserve"> is recognized for its rather unusual yet extremely impressive high-rises such as Shanghai's tallest buildings, the Shanghai International Financial Center, Jinmao Building and the Oriental Pearl TV Tower.</w:t>
      </w:r>
    </w:p>
    <w:p w14:paraId="40D96A9E" w14:textId="77777777" w:rsidR="000447AB" w:rsidRDefault="000447AB" w:rsidP="000447AB">
      <w:pPr>
        <w:rPr>
          <w:rFonts w:ascii="Times New Roman" w:hAnsi="Times New Roman" w:cs="Times New Roman"/>
          <w:sz w:val="22"/>
        </w:rPr>
      </w:pPr>
      <w:r>
        <w:rPr>
          <w:rFonts w:ascii="Times New Roman" w:hAnsi="Times New Roman" w:cs="Times New Roman"/>
          <w:sz w:val="22"/>
        </w:rPr>
        <w:t>It is recommended to download Baidu Map App on mobile phone.</w:t>
      </w:r>
    </w:p>
    <w:p w14:paraId="6FDC0D35"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b/>
          <w:kern w:val="2"/>
          <w:sz w:val="22"/>
          <w:szCs w:val="22"/>
        </w:rPr>
      </w:pPr>
    </w:p>
    <w:p w14:paraId="67F393FA"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b/>
          <w:kern w:val="2"/>
          <w:sz w:val="22"/>
          <w:szCs w:val="22"/>
        </w:rPr>
      </w:pPr>
      <w:r>
        <w:rPr>
          <w:rFonts w:ascii="Times New Roman" w:eastAsiaTheme="minorEastAsia" w:hAnsi="Times New Roman" w:cs="Times New Roman"/>
          <w:b/>
          <w:kern w:val="2"/>
          <w:sz w:val="22"/>
          <w:szCs w:val="22"/>
        </w:rPr>
        <w:t>Shanghai Population</w:t>
      </w:r>
    </w:p>
    <w:p w14:paraId="0680C30D"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Shanghai's population of residents with permanent residence registration had grown to 2</w:t>
      </w:r>
      <w:r>
        <w:rPr>
          <w:rFonts w:ascii="Times New Roman" w:eastAsiaTheme="minorEastAsia" w:hAnsi="Times New Roman" w:cs="Times New Roman" w:hint="eastAsia"/>
          <w:kern w:val="2"/>
          <w:sz w:val="22"/>
          <w:szCs w:val="22"/>
        </w:rPr>
        <w:t>6</w:t>
      </w:r>
      <w:r>
        <w:rPr>
          <w:rFonts w:ascii="Times New Roman" w:eastAsiaTheme="minorEastAsia" w:hAnsi="Times New Roman" w:cs="Times New Roman"/>
          <w:kern w:val="2"/>
          <w:sz w:val="22"/>
          <w:szCs w:val="22"/>
        </w:rPr>
        <w:t xml:space="preserve"> million in 201</w:t>
      </w:r>
      <w:r>
        <w:rPr>
          <w:rFonts w:ascii="Times New Roman" w:eastAsiaTheme="minorEastAsia" w:hAnsi="Times New Roman" w:cs="Times New Roman" w:hint="eastAsia"/>
          <w:kern w:val="2"/>
          <w:sz w:val="22"/>
          <w:szCs w:val="22"/>
        </w:rPr>
        <w:t>8</w:t>
      </w:r>
      <w:r>
        <w:rPr>
          <w:rFonts w:ascii="Times New Roman" w:eastAsiaTheme="minorEastAsia" w:hAnsi="Times New Roman" w:cs="Times New Roman"/>
          <w:kern w:val="2"/>
          <w:sz w:val="22"/>
          <w:szCs w:val="22"/>
        </w:rPr>
        <w:t>.</w:t>
      </w:r>
    </w:p>
    <w:p w14:paraId="14C78C69"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p>
    <w:p w14:paraId="466264F2"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b/>
          <w:kern w:val="2"/>
          <w:sz w:val="22"/>
          <w:szCs w:val="22"/>
        </w:rPr>
      </w:pPr>
      <w:r>
        <w:rPr>
          <w:rFonts w:ascii="Times New Roman" w:eastAsiaTheme="minorEastAsia" w:hAnsi="Times New Roman" w:cs="Times New Roman"/>
          <w:b/>
          <w:kern w:val="2"/>
          <w:sz w:val="22"/>
          <w:szCs w:val="22"/>
        </w:rPr>
        <w:t>Shanghai Weather &amp; Climate</w:t>
      </w:r>
    </w:p>
    <w:p w14:paraId="47C778B9"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With a pleasant northern subtropical maritime monsoon climate, Shanghai enjoys four distinct seasons, generous sunshine and abundant rainfall.</w:t>
      </w:r>
    </w:p>
    <w:p w14:paraId="4A6F1EC2"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 xml:space="preserve">However, nearly 60% of the precipitation comes during the May-September flood season, which is divided into three rainy periods, the Spring Rains, the Plum Rains and the Autumn Rains. The 'Plum Rain Season' is from mid-June to early July. </w:t>
      </w:r>
    </w:p>
    <w:p w14:paraId="23FBD23E"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eastAsiaTheme="minorEastAsia" w:hAnsi="Times New Roman" w:cs="Times New Roman"/>
          <w:kern w:val="2"/>
          <w:sz w:val="22"/>
          <w:szCs w:val="22"/>
        </w:rPr>
      </w:pPr>
      <w:proofErr w:type="gramStart"/>
      <w:r>
        <w:rPr>
          <w:rFonts w:ascii="Times New Roman" w:eastAsiaTheme="minorEastAsia" w:hAnsi="Times New Roman" w:cs="Times New Roman"/>
          <w:kern w:val="2"/>
          <w:sz w:val="22"/>
          <w:szCs w:val="22"/>
        </w:rPr>
        <w:t>Generally</w:t>
      </w:r>
      <w:proofErr w:type="gramEnd"/>
      <w:r>
        <w:rPr>
          <w:rFonts w:ascii="Times New Roman" w:eastAsiaTheme="minorEastAsia" w:hAnsi="Times New Roman" w:cs="Times New Roman"/>
          <w:kern w:val="2"/>
          <w:sz w:val="22"/>
          <w:szCs w:val="22"/>
        </w:rPr>
        <w:t xml:space="preserve"> you will need a light coat and sweater in spring and short- sleeved shirts in summer. In autumn, long-sleeved shirts, </w:t>
      </w:r>
      <w:proofErr w:type="gramStart"/>
      <w:r>
        <w:rPr>
          <w:rFonts w:ascii="Times New Roman" w:eastAsiaTheme="minorEastAsia" w:hAnsi="Times New Roman" w:cs="Times New Roman"/>
          <w:kern w:val="2"/>
          <w:sz w:val="22"/>
          <w:szCs w:val="22"/>
        </w:rPr>
        <w:t>sweater</w:t>
      </w:r>
      <w:proofErr w:type="gramEnd"/>
      <w:r>
        <w:rPr>
          <w:rFonts w:ascii="Times New Roman" w:eastAsiaTheme="minorEastAsia" w:hAnsi="Times New Roman" w:cs="Times New Roman"/>
          <w:kern w:val="2"/>
          <w:sz w:val="22"/>
          <w:szCs w:val="22"/>
        </w:rPr>
        <w:t xml:space="preserve"> and </w:t>
      </w:r>
      <w:proofErr w:type="gramStart"/>
      <w:r>
        <w:rPr>
          <w:rFonts w:ascii="Times New Roman" w:eastAsiaTheme="minorEastAsia" w:hAnsi="Times New Roman" w:cs="Times New Roman"/>
          <w:kern w:val="2"/>
          <w:sz w:val="22"/>
          <w:szCs w:val="22"/>
        </w:rPr>
        <w:t>coat</w:t>
      </w:r>
      <w:proofErr w:type="gramEnd"/>
      <w:r>
        <w:rPr>
          <w:rFonts w:ascii="Times New Roman" w:eastAsiaTheme="minorEastAsia" w:hAnsi="Times New Roman" w:cs="Times New Roman"/>
          <w:kern w:val="2"/>
          <w:sz w:val="22"/>
          <w:szCs w:val="22"/>
        </w:rPr>
        <w:t xml:space="preserve"> are necessary, while </w:t>
      </w:r>
      <w:proofErr w:type="gramStart"/>
      <w:r>
        <w:rPr>
          <w:rFonts w:ascii="Times New Roman" w:eastAsiaTheme="minorEastAsia" w:hAnsi="Times New Roman" w:cs="Times New Roman"/>
          <w:kern w:val="2"/>
          <w:sz w:val="22"/>
          <w:szCs w:val="22"/>
        </w:rPr>
        <w:t>sweater</w:t>
      </w:r>
      <w:proofErr w:type="gramEnd"/>
      <w:r>
        <w:rPr>
          <w:rFonts w:ascii="Times New Roman" w:eastAsiaTheme="minorEastAsia" w:hAnsi="Times New Roman" w:cs="Times New Roman"/>
          <w:kern w:val="2"/>
          <w:sz w:val="22"/>
          <w:szCs w:val="22"/>
        </w:rPr>
        <w:t xml:space="preserve"> and </w:t>
      </w:r>
      <w:proofErr w:type="gramStart"/>
      <w:r>
        <w:rPr>
          <w:rFonts w:ascii="Times New Roman" w:eastAsiaTheme="minorEastAsia" w:hAnsi="Times New Roman" w:cs="Times New Roman"/>
          <w:kern w:val="2"/>
          <w:sz w:val="22"/>
          <w:szCs w:val="22"/>
        </w:rPr>
        <w:t>overcoat</w:t>
      </w:r>
      <w:proofErr w:type="gramEnd"/>
      <w:r>
        <w:rPr>
          <w:rFonts w:ascii="Times New Roman" w:eastAsiaTheme="minorEastAsia" w:hAnsi="Times New Roman" w:cs="Times New Roman"/>
          <w:kern w:val="2"/>
          <w:sz w:val="22"/>
          <w:szCs w:val="22"/>
        </w:rPr>
        <w:t xml:space="preserve"> are appropriate in winter.</w:t>
      </w:r>
    </w:p>
    <w:p w14:paraId="0EBD5F3B" w14:textId="77777777" w:rsidR="000447AB" w:rsidRDefault="000447AB" w:rsidP="000447AB">
      <w:pPr>
        <w:rPr>
          <w:rFonts w:ascii="Times New Roman" w:eastAsia="SimSun" w:hAnsi="Times New Roman" w:cs="Times New Roman"/>
          <w:kern w:val="0"/>
          <w:sz w:val="22"/>
        </w:rPr>
      </w:pPr>
      <w:r>
        <w:rPr>
          <w:rFonts w:ascii="Times New Roman" w:eastAsia="SimSun" w:hAnsi="Times New Roman" w:cs="Times New Roman"/>
          <w:noProof/>
          <w:kern w:val="0"/>
          <w:sz w:val="22"/>
        </w:rPr>
        <w:lastRenderedPageBreak/>
        <w:drawing>
          <wp:inline distT="0" distB="0" distL="0" distR="0" wp14:anchorId="3D21F786" wp14:editId="2A597BB6">
            <wp:extent cx="4554220" cy="2198370"/>
            <wp:effectExtent l="0" t="0" r="0" b="0"/>
            <wp:docPr id="13" name="图片 1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graph with a red lin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4220" cy="2198370"/>
                    </a:xfrm>
                    <a:prstGeom prst="rect">
                      <a:avLst/>
                    </a:prstGeom>
                  </pic:spPr>
                </pic:pic>
              </a:graphicData>
            </a:graphic>
          </wp:inline>
        </w:drawing>
      </w:r>
    </w:p>
    <w:p w14:paraId="11FB1195"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2" w:name="_Toc10624954"/>
      <w:r>
        <w:rPr>
          <w:rFonts w:ascii="Times New Roman" w:hAnsi="Times New Roman" w:cs="Times New Roman"/>
          <w:sz w:val="22"/>
          <w:szCs w:val="22"/>
        </w:rPr>
        <w:t>Currency</w:t>
      </w:r>
      <w:bookmarkEnd w:id="2"/>
    </w:p>
    <w:p w14:paraId="67DE4EFA"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 xml:space="preserve">Chinese currency is called Renminbi (literally people's currency), often abbreviated as RMB. Issued by the People's Bank of China, it is the sole legal tender for both the Chinese nationals and foreign tourists. The </w:t>
      </w:r>
      <w:proofErr w:type="gramStart"/>
      <w:r>
        <w:rPr>
          <w:rFonts w:ascii="Times New Roman" w:eastAsiaTheme="minorEastAsia" w:hAnsi="Times New Roman" w:cs="Times New Roman"/>
          <w:kern w:val="2"/>
          <w:sz w:val="22"/>
          <w:szCs w:val="22"/>
        </w:rPr>
        <w:t>unit</w:t>
      </w:r>
      <w:proofErr w:type="gramEnd"/>
      <w:r>
        <w:rPr>
          <w:rFonts w:ascii="Times New Roman" w:eastAsiaTheme="minorEastAsia" w:hAnsi="Times New Roman" w:cs="Times New Roman"/>
          <w:kern w:val="2"/>
          <w:sz w:val="22"/>
          <w:szCs w:val="22"/>
        </w:rPr>
        <w:t xml:space="preserve"> for Renminbi is Yuan, Jiao and fen. The conversion among the three is: 1 Yuan = 10 Jiao =100 Fen.</w:t>
      </w:r>
    </w:p>
    <w:p w14:paraId="5688C275"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p>
    <w:p w14:paraId="5798E316"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kern w:val="2"/>
          <w:sz w:val="22"/>
          <w:szCs w:val="22"/>
        </w:rPr>
        <w:t>Credit cards can be accepted at most hotels, tourist shops and some department stores.</w:t>
      </w:r>
    </w:p>
    <w:p w14:paraId="1F4CA201"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p>
    <w:p w14:paraId="59EFC020"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eastAsiaTheme="minorEastAsia" w:hAnsi="Times New Roman" w:cs="Times New Roman"/>
          <w:kern w:val="2"/>
          <w:sz w:val="22"/>
          <w:szCs w:val="22"/>
        </w:rPr>
      </w:pPr>
      <w:r>
        <w:rPr>
          <w:rFonts w:ascii="Times New Roman" w:eastAsiaTheme="minorEastAsia" w:hAnsi="Times New Roman" w:cs="Times New Roman"/>
          <w:b/>
          <w:kern w:val="2"/>
          <w:sz w:val="22"/>
          <w:szCs w:val="22"/>
        </w:rPr>
        <w:t>Currency Conversion</w:t>
      </w:r>
      <w:r>
        <w:rPr>
          <w:rFonts w:ascii="Times New Roman" w:eastAsiaTheme="minorEastAsia" w:hAnsi="Times New Roman" w:cs="Times New Roman"/>
          <w:b/>
          <w:kern w:val="2"/>
          <w:sz w:val="22"/>
          <w:szCs w:val="22"/>
        </w:rPr>
        <w:br/>
      </w:r>
      <w:r>
        <w:rPr>
          <w:rFonts w:ascii="Times New Roman" w:eastAsiaTheme="minorEastAsia" w:hAnsi="Times New Roman" w:cs="Times New Roman"/>
          <w:kern w:val="2"/>
          <w:sz w:val="22"/>
          <w:szCs w:val="22"/>
        </w:rPr>
        <w:t xml:space="preserve">One can change money upon arrival at the international airports of Shanghai. </w:t>
      </w:r>
      <w:proofErr w:type="gramStart"/>
      <w:r>
        <w:rPr>
          <w:rFonts w:ascii="Times New Roman" w:eastAsiaTheme="minorEastAsia" w:hAnsi="Times New Roman" w:cs="Times New Roman"/>
          <w:kern w:val="2"/>
          <w:sz w:val="22"/>
          <w:szCs w:val="22"/>
        </w:rPr>
        <w:t>Also</w:t>
      </w:r>
      <w:proofErr w:type="gramEnd"/>
      <w:r>
        <w:rPr>
          <w:rFonts w:ascii="Times New Roman" w:eastAsiaTheme="minorEastAsia" w:hAnsi="Times New Roman" w:cs="Times New Roman"/>
          <w:kern w:val="2"/>
          <w:sz w:val="22"/>
          <w:szCs w:val="22"/>
        </w:rPr>
        <w:t xml:space="preserve"> most hotels offer foreign exchange services and exchange cash and </w:t>
      </w:r>
      <w:proofErr w:type="gramStart"/>
      <w:r>
        <w:rPr>
          <w:rFonts w:ascii="Times New Roman" w:eastAsiaTheme="minorEastAsia" w:hAnsi="Times New Roman" w:cs="Times New Roman"/>
          <w:kern w:val="2"/>
          <w:sz w:val="22"/>
          <w:szCs w:val="22"/>
        </w:rPr>
        <w:t>travelers</w:t>
      </w:r>
      <w:proofErr w:type="gramEnd"/>
      <w:r>
        <w:rPr>
          <w:rFonts w:ascii="Times New Roman" w:eastAsiaTheme="minorEastAsia" w:hAnsi="Times New Roman" w:cs="Times New Roman"/>
          <w:kern w:val="2"/>
          <w:sz w:val="22"/>
          <w:szCs w:val="22"/>
        </w:rPr>
        <w:t xml:space="preserve"> cheques. The Bank of China exchanges money and </w:t>
      </w:r>
      <w:proofErr w:type="gramStart"/>
      <w:r>
        <w:rPr>
          <w:rFonts w:ascii="Times New Roman" w:eastAsiaTheme="minorEastAsia" w:hAnsi="Times New Roman" w:cs="Times New Roman"/>
          <w:kern w:val="2"/>
          <w:sz w:val="22"/>
          <w:szCs w:val="22"/>
        </w:rPr>
        <w:t>travelers</w:t>
      </w:r>
      <w:proofErr w:type="gramEnd"/>
      <w:r>
        <w:rPr>
          <w:rFonts w:ascii="Times New Roman" w:eastAsiaTheme="minorEastAsia" w:hAnsi="Times New Roman" w:cs="Times New Roman"/>
          <w:kern w:val="2"/>
          <w:sz w:val="22"/>
          <w:szCs w:val="22"/>
        </w:rPr>
        <w:t xml:space="preserve"> cheques. In China, wherever you exchange money the same day, the exchange rate is the same. </w:t>
      </w:r>
    </w:p>
    <w:p w14:paraId="5DAA7B91"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3" w:name="_Toc10624955"/>
      <w:r>
        <w:rPr>
          <w:rFonts w:ascii="Times New Roman" w:hAnsi="Times New Roman" w:cs="Times New Roman"/>
          <w:sz w:val="22"/>
          <w:szCs w:val="22"/>
        </w:rPr>
        <w:t>Power converter</w:t>
      </w:r>
      <w:bookmarkEnd w:id="3"/>
    </w:p>
    <w:p w14:paraId="705351C0" w14:textId="77777777" w:rsidR="000447AB" w:rsidRDefault="000447AB" w:rsidP="000447AB">
      <w:pPr>
        <w:rPr>
          <w:rFonts w:ascii="Times New Roman" w:hAnsi="Times New Roman" w:cs="Times New Roman"/>
          <w:sz w:val="22"/>
        </w:rPr>
      </w:pPr>
      <w:r>
        <w:rPr>
          <w:rFonts w:ascii="Times New Roman" w:hAnsi="Times New Roman" w:cs="Times New Roman"/>
          <w:sz w:val="22"/>
        </w:rPr>
        <w:t xml:space="preserve">Chinese standard Voltage is 220 volts. The America standard Voltage is 110volts. </w:t>
      </w:r>
      <w:proofErr w:type="gramStart"/>
      <w:r>
        <w:rPr>
          <w:rFonts w:ascii="Times New Roman" w:hAnsi="Times New Roman" w:cs="Times New Roman"/>
          <w:sz w:val="22"/>
        </w:rPr>
        <w:t>So</w:t>
      </w:r>
      <w:proofErr w:type="gramEnd"/>
      <w:r>
        <w:rPr>
          <w:rFonts w:ascii="Times New Roman" w:hAnsi="Times New Roman" w:cs="Times New Roman"/>
          <w:sz w:val="22"/>
        </w:rPr>
        <w:t xml:space="preserve"> a power converter will be needed when you want to charge your personal electronic devices.</w:t>
      </w:r>
    </w:p>
    <w:p w14:paraId="4774180E" w14:textId="77777777" w:rsidR="000447AB" w:rsidRDefault="000447AB" w:rsidP="000447AB">
      <w:pPr>
        <w:rPr>
          <w:rFonts w:ascii="Times New Roman" w:eastAsia="SimSun" w:hAnsi="Times New Roman" w:cs="Times New Roman"/>
          <w:kern w:val="0"/>
          <w:sz w:val="22"/>
        </w:rPr>
      </w:pPr>
    </w:p>
    <w:p w14:paraId="4BCB9ABD"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4" w:name="_Toc10624956"/>
      <w:r>
        <w:rPr>
          <w:rFonts w:ascii="Times New Roman" w:hAnsi="Times New Roman" w:cs="Times New Roman"/>
          <w:sz w:val="22"/>
          <w:szCs w:val="22"/>
        </w:rPr>
        <w:t>Tourist Destination Recommendation</w:t>
      </w:r>
      <w:bookmarkEnd w:id="4"/>
    </w:p>
    <w:p w14:paraId="5CFC33B4" w14:textId="77777777" w:rsidR="000447AB" w:rsidRDefault="000447AB" w:rsidP="000447AB">
      <w:pPr>
        <w:rPr>
          <w:rFonts w:ascii="Times New Roman" w:eastAsia="Arial Unicode MS" w:hAnsi="Times New Roman" w:cs="Times New Roman"/>
          <w:b/>
          <w:kern w:val="0"/>
          <w:sz w:val="22"/>
        </w:rPr>
      </w:pPr>
      <w:r>
        <w:rPr>
          <w:rFonts w:ascii="Times New Roman" w:eastAsia="Arial Unicode MS" w:hAnsi="Times New Roman" w:cs="Times New Roman"/>
          <w:b/>
          <w:kern w:val="0"/>
          <w:sz w:val="22"/>
        </w:rPr>
        <w:t>Tourist Destination in Jiading District</w:t>
      </w:r>
    </w:p>
    <w:p w14:paraId="52586192" w14:textId="77777777" w:rsidR="000447AB" w:rsidRDefault="000447AB" w:rsidP="000447AB">
      <w:pPr>
        <w:rPr>
          <w:rFonts w:ascii="Times New Roman" w:eastAsia="SimSun" w:hAnsi="Times New Roman" w:cs="Times New Roman"/>
          <w:kern w:val="0"/>
          <w:sz w:val="22"/>
        </w:rPr>
      </w:pPr>
    </w:p>
    <w:p w14:paraId="23A40E6F" w14:textId="77777777" w:rsidR="000447AB" w:rsidRDefault="000447AB" w:rsidP="000447AB">
      <w:pPr>
        <w:pStyle w:val="pgeneraltxt"/>
        <w:numPr>
          <w:ilvl w:val="0"/>
          <w:numId w:val="3"/>
        </w:numPr>
        <w:shd w:val="clear" w:color="auto" w:fill="FFFFFF"/>
        <w:spacing w:before="0" w:beforeAutospacing="0" w:after="225" w:afterAutospacing="0" w:line="270" w:lineRule="atLeast"/>
        <w:jc w:val="both"/>
        <w:rPr>
          <w:rFonts w:ascii="Times New Roman" w:hAnsi="Times New Roman" w:cs="Times New Roman"/>
          <w:b/>
          <w:bCs/>
          <w:sz w:val="22"/>
          <w:szCs w:val="22"/>
        </w:rPr>
      </w:pPr>
      <w:proofErr w:type="spellStart"/>
      <w:r>
        <w:rPr>
          <w:rFonts w:ascii="Times New Roman" w:hAnsi="Times New Roman" w:cs="Times New Roman"/>
          <w:b/>
          <w:bCs/>
          <w:sz w:val="22"/>
          <w:szCs w:val="22"/>
        </w:rPr>
        <w:t>Guyi</w:t>
      </w:r>
      <w:proofErr w:type="spellEnd"/>
      <w:r>
        <w:rPr>
          <w:rFonts w:ascii="Times New Roman" w:hAnsi="Times New Roman" w:cs="Times New Roman"/>
          <w:b/>
          <w:bCs/>
          <w:sz w:val="22"/>
          <w:szCs w:val="22"/>
        </w:rPr>
        <w:t xml:space="preserve"> Garden</w:t>
      </w:r>
    </w:p>
    <w:p w14:paraId="67CA7D7B"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b/>
          <w:bCs/>
          <w:noProof/>
          <w:sz w:val="22"/>
          <w:szCs w:val="22"/>
        </w:rPr>
        <w:lastRenderedPageBreak/>
        <w:drawing>
          <wp:anchor distT="0" distB="0" distL="114300" distR="114300" simplePos="0" relativeHeight="251659264" behindDoc="1" locked="0" layoutInCell="1" allowOverlap="1" wp14:anchorId="35AD8246" wp14:editId="5C6B8701">
            <wp:simplePos x="0" y="0"/>
            <wp:positionH relativeFrom="column">
              <wp:posOffset>2214245</wp:posOffset>
            </wp:positionH>
            <wp:positionV relativeFrom="paragraph">
              <wp:posOffset>465455</wp:posOffset>
            </wp:positionV>
            <wp:extent cx="2249805" cy="1691005"/>
            <wp:effectExtent l="0" t="0" r="10795" b="10795"/>
            <wp:wrapTight wrapText="bothSides">
              <wp:wrapPolygon edited="0">
                <wp:start x="0" y="0"/>
                <wp:lineTo x="0" y="21413"/>
                <wp:lineTo x="21460" y="21413"/>
                <wp:lineTo x="21460" y="0"/>
                <wp:lineTo x="0" y="0"/>
              </wp:wrapPolygon>
            </wp:wrapTight>
            <wp:docPr id="5" name="img_13047736" descr="https://p1.ssl.qhmsg.com/dr/220__/t015810b4549bac6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3047736" descr="https://p1.ssl.qhmsg.com/dr/220__/t015810b4549bac6599.jpg"/>
                    <pic:cNvPicPr>
                      <a:picLocks noChangeAspect="1" noChangeArrowheads="1"/>
                    </pic:cNvPicPr>
                  </pic:nvPicPr>
                  <pic:blipFill>
                    <a:blip r:embed="rId6" cstate="print"/>
                    <a:srcRect/>
                    <a:stretch>
                      <a:fillRect/>
                    </a:stretch>
                  </pic:blipFill>
                  <pic:spPr>
                    <a:xfrm>
                      <a:off x="0" y="0"/>
                      <a:ext cx="2249805" cy="1691005"/>
                    </a:xfrm>
                    <a:prstGeom prst="rect">
                      <a:avLst/>
                    </a:prstGeom>
                    <a:noFill/>
                    <a:ln w="9525">
                      <a:noFill/>
                      <a:miter lim="800000"/>
                      <a:headEnd/>
                      <a:tailEnd/>
                    </a:ln>
                  </pic:spPr>
                </pic:pic>
              </a:graphicData>
            </a:graphic>
          </wp:anchor>
        </w:drawing>
      </w:r>
      <w:proofErr w:type="spellStart"/>
      <w:r>
        <w:rPr>
          <w:rFonts w:ascii="Times New Roman" w:hAnsi="Times New Roman" w:cs="Times New Roman"/>
          <w:sz w:val="22"/>
          <w:szCs w:val="22"/>
        </w:rPr>
        <w:t>Guyi</w:t>
      </w:r>
      <w:proofErr w:type="spellEnd"/>
      <w:r>
        <w:rPr>
          <w:rFonts w:ascii="Times New Roman" w:hAnsi="Times New Roman" w:cs="Times New Roman"/>
          <w:sz w:val="22"/>
          <w:szCs w:val="22"/>
        </w:rPr>
        <w:t xml:space="preserve"> Garden </w:t>
      </w:r>
      <w:proofErr w:type="gramStart"/>
      <w:r>
        <w:rPr>
          <w:rFonts w:ascii="Times New Roman" w:hAnsi="Times New Roman" w:cs="Times New Roman"/>
          <w:sz w:val="22"/>
          <w:szCs w:val="22"/>
        </w:rPr>
        <w:t>is located in</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Nanxiang</w:t>
      </w:r>
      <w:proofErr w:type="spellEnd"/>
      <w:r>
        <w:rPr>
          <w:rFonts w:ascii="Times New Roman" w:hAnsi="Times New Roman" w:cs="Times New Roman"/>
          <w:sz w:val="22"/>
          <w:szCs w:val="22"/>
        </w:rPr>
        <w:t xml:space="preserve"> Town, Jiading District. Inside the garden, there are constructions such as Mid-Lake Pavilion, Nine Zigzag Bridge, Long Corridor and Plum Blossom Pavilion. The most famous historic relic in the Garden is One-Corner-Lacking Pavilion, which was built in 1931.</w:t>
      </w:r>
    </w:p>
    <w:p w14:paraId="5E3CCA9F"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Style w:val="fb"/>
          <w:rFonts w:ascii="Times New Roman" w:hAnsi="Times New Roman" w:cs="Times New Roman"/>
          <w:bCs/>
          <w:sz w:val="22"/>
        </w:rPr>
        <w:t>Add:</w:t>
      </w:r>
      <w:r>
        <w:rPr>
          <w:rStyle w:val="apple-converted-space"/>
          <w:rFonts w:ascii="Times New Roman" w:hAnsi="Times New Roman" w:cs="Times New Roman"/>
          <w:sz w:val="22"/>
        </w:rPr>
        <w:t> </w:t>
      </w:r>
      <w:r>
        <w:rPr>
          <w:rFonts w:ascii="Times New Roman" w:hAnsi="Times New Roman" w:cs="Times New Roman"/>
          <w:sz w:val="22"/>
        </w:rPr>
        <w:t xml:space="preserve">218 </w:t>
      </w:r>
      <w:proofErr w:type="spellStart"/>
      <w:r>
        <w:rPr>
          <w:rFonts w:ascii="Times New Roman" w:hAnsi="Times New Roman" w:cs="Times New Roman"/>
          <w:sz w:val="22"/>
        </w:rPr>
        <w:t>Huyi</w:t>
      </w:r>
      <w:proofErr w:type="spellEnd"/>
      <w:r>
        <w:rPr>
          <w:rFonts w:ascii="Times New Roman" w:hAnsi="Times New Roman" w:cs="Times New Roman"/>
          <w:sz w:val="22"/>
        </w:rPr>
        <w:t xml:space="preserve"> Road, Jiading District</w:t>
      </w:r>
    </w:p>
    <w:p w14:paraId="5D362807"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kern w:val="0"/>
          <w:lang w:eastAsia="en-US"/>
        </w:rPr>
        <w:t>Tel: 021-59124916</w:t>
      </w:r>
    </w:p>
    <w:p w14:paraId="01AA6E76"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kern w:val="0"/>
        </w:rPr>
        <w:t>http://www.guyigarden.com/</w:t>
      </w:r>
    </w:p>
    <w:p w14:paraId="025C5726" w14:textId="77777777" w:rsidR="000447AB" w:rsidRDefault="000447AB" w:rsidP="000447AB">
      <w:pPr>
        <w:overflowPunct w:val="0"/>
        <w:autoSpaceDE w:val="0"/>
        <w:autoSpaceDN w:val="0"/>
        <w:adjustRightInd w:val="0"/>
        <w:textAlignment w:val="baseline"/>
        <w:rPr>
          <w:rFonts w:ascii="Times New Roman" w:hAnsi="Times New Roman" w:cs="Times New Roman"/>
          <w:sz w:val="22"/>
        </w:rPr>
      </w:pPr>
      <w:r>
        <w:rPr>
          <w:rFonts w:ascii="Times New Roman" w:hAnsi="Times New Roman" w:cs="Times New Roman"/>
          <w:sz w:val="22"/>
        </w:rPr>
        <w:br/>
      </w:r>
    </w:p>
    <w:p w14:paraId="2B87FBB7" w14:textId="77777777" w:rsidR="000447AB" w:rsidRDefault="000447AB" w:rsidP="000447AB">
      <w:pPr>
        <w:overflowPunct w:val="0"/>
        <w:autoSpaceDE w:val="0"/>
        <w:autoSpaceDN w:val="0"/>
        <w:adjustRightInd w:val="0"/>
        <w:textAlignment w:val="baseline"/>
        <w:rPr>
          <w:rFonts w:ascii="Times New Roman" w:hAnsi="Times New Roman" w:cs="Times New Roman"/>
          <w:sz w:val="22"/>
        </w:rPr>
      </w:pPr>
    </w:p>
    <w:p w14:paraId="1AD05AB8" w14:textId="77777777" w:rsidR="000447AB" w:rsidRDefault="000447AB" w:rsidP="000447AB">
      <w:pPr>
        <w:overflowPunct w:val="0"/>
        <w:autoSpaceDE w:val="0"/>
        <w:autoSpaceDN w:val="0"/>
        <w:adjustRightInd w:val="0"/>
        <w:textAlignment w:val="baseline"/>
        <w:rPr>
          <w:rFonts w:ascii="Times New Roman" w:hAnsi="Times New Roman" w:cs="Times New Roman"/>
          <w:sz w:val="22"/>
        </w:rPr>
      </w:pPr>
    </w:p>
    <w:p w14:paraId="4634FC5E" w14:textId="77777777" w:rsidR="000447AB" w:rsidRDefault="000447AB" w:rsidP="000447AB">
      <w:pPr>
        <w:pStyle w:val="pgeneraltxt"/>
        <w:numPr>
          <w:ilvl w:val="0"/>
          <w:numId w:val="3"/>
        </w:numPr>
        <w:shd w:val="clear" w:color="auto" w:fill="FFFFFF"/>
        <w:spacing w:before="0" w:beforeAutospacing="0" w:after="225" w:afterAutospacing="0" w:line="270" w:lineRule="atLeast"/>
        <w:jc w:val="both"/>
        <w:rPr>
          <w:rFonts w:ascii="Times New Roman" w:hAnsi="Times New Roman" w:cs="Times New Roman"/>
          <w:b/>
          <w:bCs/>
          <w:sz w:val="22"/>
          <w:szCs w:val="22"/>
        </w:rPr>
      </w:pPr>
      <w:r>
        <w:rPr>
          <w:rFonts w:ascii="Times New Roman" w:hAnsi="Times New Roman" w:cs="Times New Roman"/>
          <w:b/>
          <w:bCs/>
          <w:noProof/>
          <w:sz w:val="22"/>
          <w:szCs w:val="22"/>
        </w:rPr>
        <w:drawing>
          <wp:anchor distT="0" distB="0" distL="114300" distR="114300" simplePos="0" relativeHeight="251660288" behindDoc="0" locked="0" layoutInCell="1" allowOverlap="1" wp14:anchorId="24270775" wp14:editId="0855E208">
            <wp:simplePos x="0" y="0"/>
            <wp:positionH relativeFrom="column">
              <wp:posOffset>2229485</wp:posOffset>
            </wp:positionH>
            <wp:positionV relativeFrom="paragraph">
              <wp:posOffset>71755</wp:posOffset>
            </wp:positionV>
            <wp:extent cx="2212340" cy="1663065"/>
            <wp:effectExtent l="0" t="0" r="10160" b="635"/>
            <wp:wrapSquare wrapText="bothSides"/>
            <wp:docPr id="6" name="图片 4" descr="https://dimg03.c-ctrip.com/images/fd/tg/g4/M09/88/A6/CggYHlY0Op-ANJpKAAJJO8GOaOk771_C_1600_1200_Mtg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https://dimg03.c-ctrip.com/images/fd/tg/g4/M09/88/A6/CggYHlY0Op-ANJpKAAJJO8GOaOk771_C_1600_1200_Mtg_7.jpg"/>
                    <pic:cNvPicPr>
                      <a:picLocks noChangeAspect="1" noChangeArrowheads="1"/>
                    </pic:cNvPicPr>
                  </pic:nvPicPr>
                  <pic:blipFill>
                    <a:blip r:embed="rId7" cstate="print"/>
                    <a:srcRect/>
                    <a:stretch>
                      <a:fillRect/>
                    </a:stretch>
                  </pic:blipFill>
                  <pic:spPr>
                    <a:xfrm>
                      <a:off x="0" y="0"/>
                      <a:ext cx="2212340" cy="1663065"/>
                    </a:xfrm>
                    <a:prstGeom prst="rect">
                      <a:avLst/>
                    </a:prstGeom>
                    <a:noFill/>
                    <a:ln w="9525">
                      <a:noFill/>
                      <a:miter lim="800000"/>
                      <a:headEnd/>
                      <a:tailEnd/>
                    </a:ln>
                  </pic:spPr>
                </pic:pic>
              </a:graphicData>
            </a:graphic>
          </wp:anchor>
        </w:drawing>
      </w:r>
      <w:r>
        <w:rPr>
          <w:rFonts w:ascii="Times New Roman" w:hAnsi="Times New Roman" w:cs="Times New Roman"/>
          <w:b/>
          <w:bCs/>
          <w:sz w:val="22"/>
          <w:szCs w:val="22"/>
        </w:rPr>
        <w:t>Confucius</w:t>
      </w:r>
      <w:r>
        <w:rPr>
          <w:rFonts w:ascii="Times New Roman" w:hAnsi="Times New Roman" w:cs="Times New Roman" w:hint="eastAsia"/>
          <w:b/>
          <w:bCs/>
          <w:sz w:val="22"/>
          <w:szCs w:val="22"/>
        </w:rPr>
        <w:t xml:space="preserve"> Temple</w:t>
      </w:r>
    </w:p>
    <w:p w14:paraId="79C26C79"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hint="eastAsia"/>
          <w:kern w:val="0"/>
        </w:rPr>
        <w:t xml:space="preserve">Add: No. 183 </w:t>
      </w:r>
      <w:proofErr w:type="spellStart"/>
      <w:r>
        <w:rPr>
          <w:rFonts w:ascii="Times New Roman" w:eastAsia="SimSun" w:hAnsi="Times New Roman" w:cs="Times New Roman" w:hint="eastAsia"/>
          <w:kern w:val="0"/>
        </w:rPr>
        <w:t>Nandajie</w:t>
      </w:r>
      <w:proofErr w:type="spellEnd"/>
      <w:r>
        <w:rPr>
          <w:rFonts w:ascii="Times New Roman" w:eastAsia="SimSun" w:hAnsi="Times New Roman" w:cs="Times New Roman" w:hint="eastAsia"/>
          <w:kern w:val="0"/>
        </w:rPr>
        <w:t xml:space="preserve"> </w:t>
      </w:r>
      <w:r>
        <w:rPr>
          <w:rFonts w:ascii="Times New Roman" w:eastAsia="SimSun" w:hAnsi="Times New Roman" w:cs="Times New Roman"/>
          <w:kern w:val="0"/>
          <w:lang w:eastAsia="en-US"/>
        </w:rPr>
        <w:t>Road, Jiading District, Shanghai</w:t>
      </w:r>
    </w:p>
    <w:p w14:paraId="32C8655B"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hint="eastAsia"/>
          <w:kern w:val="0"/>
        </w:rPr>
        <w:t xml:space="preserve">Tel: </w:t>
      </w:r>
      <w:r>
        <w:rPr>
          <w:rFonts w:ascii="Times New Roman" w:eastAsia="SimSun" w:hAnsi="Times New Roman" w:cs="Times New Roman"/>
          <w:kern w:val="0"/>
        </w:rPr>
        <w:t>021-59530379/021-59928800</w:t>
      </w:r>
    </w:p>
    <w:p w14:paraId="4CE5103A" w14:textId="77777777" w:rsidR="000447AB" w:rsidRDefault="000447AB" w:rsidP="000447AB">
      <w:pPr>
        <w:overflowPunct w:val="0"/>
        <w:autoSpaceDE w:val="0"/>
        <w:autoSpaceDN w:val="0"/>
        <w:adjustRightInd w:val="0"/>
        <w:ind w:leftChars="35" w:left="84"/>
        <w:textAlignment w:val="baseline"/>
        <w:rPr>
          <w:rFonts w:ascii="Times New Roman" w:eastAsia="SimSun" w:hAnsi="Times New Roman" w:cs="Times New Roman"/>
          <w:kern w:val="0"/>
        </w:rPr>
      </w:pPr>
      <w:r>
        <w:rPr>
          <w:rFonts w:ascii="Times New Roman" w:eastAsia="SimSun" w:hAnsi="Times New Roman" w:cs="Times New Roman"/>
          <w:kern w:val="0"/>
        </w:rPr>
        <w:t>http://www.bytravel.cn/Landscape/11/jiadingkongmiao.html</w:t>
      </w:r>
    </w:p>
    <w:p w14:paraId="0AAC5571" w14:textId="77777777" w:rsidR="000447AB" w:rsidRDefault="000447AB" w:rsidP="000447AB">
      <w:pPr>
        <w:overflowPunct w:val="0"/>
        <w:autoSpaceDE w:val="0"/>
        <w:autoSpaceDN w:val="0"/>
        <w:adjustRightInd w:val="0"/>
        <w:ind w:left="704"/>
        <w:textAlignment w:val="baseline"/>
        <w:rPr>
          <w:rFonts w:ascii="Times New Roman" w:eastAsia="SimSun" w:hAnsi="Times New Roman" w:cs="Times New Roman"/>
          <w:kern w:val="0"/>
          <w:sz w:val="22"/>
          <w:lang w:eastAsia="en-US"/>
        </w:rPr>
      </w:pPr>
    </w:p>
    <w:p w14:paraId="105697C3" w14:textId="77777777" w:rsidR="000447AB" w:rsidRDefault="000447AB" w:rsidP="000447AB">
      <w:pPr>
        <w:overflowPunct w:val="0"/>
        <w:autoSpaceDE w:val="0"/>
        <w:autoSpaceDN w:val="0"/>
        <w:adjustRightInd w:val="0"/>
        <w:ind w:left="704"/>
        <w:textAlignment w:val="baseline"/>
        <w:rPr>
          <w:rFonts w:ascii="Times New Roman" w:eastAsia="SimSun" w:hAnsi="Times New Roman" w:cs="Times New Roman"/>
          <w:kern w:val="0"/>
          <w:sz w:val="22"/>
          <w:lang w:eastAsia="en-US"/>
        </w:rPr>
      </w:pPr>
    </w:p>
    <w:p w14:paraId="6508C0CB" w14:textId="77777777" w:rsidR="000447AB" w:rsidRDefault="000447AB" w:rsidP="000447AB">
      <w:pPr>
        <w:overflowPunct w:val="0"/>
        <w:autoSpaceDE w:val="0"/>
        <w:autoSpaceDN w:val="0"/>
        <w:adjustRightInd w:val="0"/>
        <w:ind w:left="704"/>
        <w:textAlignment w:val="baseline"/>
        <w:rPr>
          <w:rFonts w:ascii="Times New Roman" w:eastAsia="SimSun" w:hAnsi="Times New Roman" w:cs="Times New Roman"/>
          <w:kern w:val="0"/>
          <w:sz w:val="22"/>
          <w:lang w:eastAsia="en-US"/>
        </w:rPr>
      </w:pPr>
    </w:p>
    <w:p w14:paraId="1BD92B5A" w14:textId="77777777" w:rsidR="000447AB" w:rsidRDefault="000447AB" w:rsidP="000447AB">
      <w:pPr>
        <w:pStyle w:val="pgeneraltxt"/>
        <w:numPr>
          <w:ilvl w:val="0"/>
          <w:numId w:val="3"/>
        </w:numPr>
        <w:shd w:val="clear" w:color="auto" w:fill="FFFFFF"/>
        <w:spacing w:before="0" w:beforeAutospacing="0" w:after="225" w:afterAutospacing="0" w:line="270" w:lineRule="atLeast"/>
        <w:jc w:val="both"/>
        <w:rPr>
          <w:rFonts w:ascii="Times New Roman" w:hAnsi="Times New Roman" w:cs="Times New Roman"/>
          <w:b/>
          <w:bCs/>
          <w:sz w:val="22"/>
          <w:szCs w:val="22"/>
        </w:rPr>
      </w:pPr>
      <w:r>
        <w:rPr>
          <w:rFonts w:ascii="Times New Roman" w:hAnsi="Times New Roman" w:cs="Times New Roman"/>
          <w:b/>
          <w:bCs/>
          <w:noProof/>
          <w:sz w:val="22"/>
          <w:szCs w:val="22"/>
        </w:rPr>
        <w:drawing>
          <wp:anchor distT="0" distB="0" distL="114300" distR="114300" simplePos="0" relativeHeight="251661312" behindDoc="0" locked="0" layoutInCell="1" allowOverlap="1" wp14:anchorId="61CD0E2B" wp14:editId="12A5697B">
            <wp:simplePos x="0" y="0"/>
            <wp:positionH relativeFrom="column">
              <wp:posOffset>2235835</wp:posOffset>
            </wp:positionH>
            <wp:positionV relativeFrom="paragraph">
              <wp:posOffset>50165</wp:posOffset>
            </wp:positionV>
            <wp:extent cx="2318385" cy="1714500"/>
            <wp:effectExtent l="0" t="0" r="5715" b="0"/>
            <wp:wrapSquare wrapText="bothSides"/>
            <wp:docPr id="7" name="图片 4" descr="http://img8.zol.com.cn/bbs/upload/18745/18744032_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http://img8.zol.com.cn/bbs/upload/18745/18744032_0800.JPG"/>
                    <pic:cNvPicPr>
                      <a:picLocks noChangeAspect="1" noChangeArrowheads="1"/>
                    </pic:cNvPicPr>
                  </pic:nvPicPr>
                  <pic:blipFill>
                    <a:blip r:embed="rId8" cstate="print"/>
                    <a:srcRect/>
                    <a:stretch>
                      <a:fillRect/>
                    </a:stretch>
                  </pic:blipFill>
                  <pic:spPr>
                    <a:xfrm>
                      <a:off x="0" y="0"/>
                      <a:ext cx="2318385" cy="1714500"/>
                    </a:xfrm>
                    <a:prstGeom prst="rect">
                      <a:avLst/>
                    </a:prstGeom>
                    <a:noFill/>
                    <a:ln w="9525">
                      <a:noFill/>
                      <a:miter lim="800000"/>
                      <a:headEnd/>
                      <a:tailEnd/>
                    </a:ln>
                  </pic:spPr>
                </pic:pic>
              </a:graphicData>
            </a:graphic>
          </wp:anchor>
        </w:drawing>
      </w:r>
      <w:r>
        <w:rPr>
          <w:rFonts w:ascii="Times New Roman" w:hAnsi="Times New Roman" w:cs="Times New Roman"/>
          <w:b/>
          <w:bCs/>
          <w:sz w:val="22"/>
          <w:szCs w:val="22"/>
        </w:rPr>
        <w:t>Zhou Qiao</w:t>
      </w:r>
    </w:p>
    <w:p w14:paraId="7560DBFB"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lang w:eastAsia="en-US"/>
        </w:rPr>
      </w:pPr>
      <w:r>
        <w:rPr>
          <w:rFonts w:ascii="Times New Roman" w:eastAsia="SimSun" w:hAnsi="Times New Roman" w:cs="Times New Roman" w:hint="eastAsia"/>
          <w:kern w:val="0"/>
        </w:rPr>
        <w:t xml:space="preserve">Add: </w:t>
      </w:r>
      <w:r>
        <w:rPr>
          <w:rFonts w:ascii="Times New Roman" w:eastAsia="SimSun" w:hAnsi="Times New Roman" w:cs="Times New Roman"/>
          <w:kern w:val="0"/>
          <w:lang w:eastAsia="en-US"/>
        </w:rPr>
        <w:t xml:space="preserve">No. 68 </w:t>
      </w:r>
      <w:proofErr w:type="spellStart"/>
      <w:r>
        <w:rPr>
          <w:rFonts w:ascii="Times New Roman" w:eastAsia="SimSun" w:hAnsi="Times New Roman" w:cs="Times New Roman"/>
          <w:kern w:val="0"/>
          <w:lang w:eastAsia="en-US"/>
        </w:rPr>
        <w:t>Shaxia</w:t>
      </w:r>
      <w:proofErr w:type="spellEnd"/>
      <w:r>
        <w:rPr>
          <w:rFonts w:ascii="Times New Roman" w:eastAsia="SimSun" w:hAnsi="Times New Roman" w:cs="Times New Roman"/>
          <w:kern w:val="0"/>
          <w:lang w:eastAsia="en-US"/>
        </w:rPr>
        <w:t xml:space="preserve"> Road, Jiading District, Shanghai</w:t>
      </w:r>
    </w:p>
    <w:p w14:paraId="1FE4268B"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kern w:val="0"/>
          <w:lang w:eastAsia="en-US"/>
        </w:rPr>
        <w:t>Tel: 021-59918114</w:t>
      </w:r>
    </w:p>
    <w:p w14:paraId="0EA76DCD"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kern w:val="0"/>
        </w:rPr>
        <w:t>http://jdz.jiading.gov.cn/lyjd/content_283379</w:t>
      </w:r>
    </w:p>
    <w:p w14:paraId="482C1A01" w14:textId="77777777" w:rsidR="000447AB" w:rsidRDefault="000447AB" w:rsidP="000447AB">
      <w:pPr>
        <w:overflowPunct w:val="0"/>
        <w:autoSpaceDE w:val="0"/>
        <w:autoSpaceDN w:val="0"/>
        <w:adjustRightInd w:val="0"/>
        <w:ind w:firstLine="720"/>
        <w:textAlignment w:val="baseline"/>
        <w:rPr>
          <w:rFonts w:ascii="Times New Roman" w:eastAsia="SimSun" w:hAnsi="Times New Roman" w:cs="Times New Roman"/>
          <w:kern w:val="0"/>
          <w:sz w:val="22"/>
        </w:rPr>
      </w:pPr>
    </w:p>
    <w:p w14:paraId="5EEE6B9B" w14:textId="77777777" w:rsidR="000447AB" w:rsidRDefault="000447AB" w:rsidP="000447AB">
      <w:pPr>
        <w:overflowPunct w:val="0"/>
        <w:autoSpaceDE w:val="0"/>
        <w:autoSpaceDN w:val="0"/>
        <w:adjustRightInd w:val="0"/>
        <w:ind w:firstLine="720"/>
        <w:textAlignment w:val="baseline"/>
        <w:rPr>
          <w:rFonts w:ascii="Times New Roman" w:eastAsia="SimSun" w:hAnsi="Times New Roman" w:cs="Times New Roman"/>
          <w:kern w:val="0"/>
          <w:sz w:val="22"/>
        </w:rPr>
      </w:pPr>
    </w:p>
    <w:p w14:paraId="7BA311F1" w14:textId="77777777" w:rsidR="000447AB" w:rsidRDefault="000447AB" w:rsidP="000447AB">
      <w:pPr>
        <w:overflowPunct w:val="0"/>
        <w:autoSpaceDE w:val="0"/>
        <w:autoSpaceDN w:val="0"/>
        <w:adjustRightInd w:val="0"/>
        <w:ind w:firstLine="720"/>
        <w:textAlignment w:val="baseline"/>
        <w:rPr>
          <w:rFonts w:ascii="Times New Roman" w:eastAsia="SimSun" w:hAnsi="Times New Roman" w:cs="Times New Roman"/>
          <w:kern w:val="0"/>
          <w:sz w:val="22"/>
        </w:rPr>
      </w:pPr>
    </w:p>
    <w:p w14:paraId="39F43553" w14:textId="77777777" w:rsidR="000447AB" w:rsidRDefault="000447AB" w:rsidP="000447AB">
      <w:pPr>
        <w:overflowPunct w:val="0"/>
        <w:autoSpaceDE w:val="0"/>
        <w:autoSpaceDN w:val="0"/>
        <w:adjustRightInd w:val="0"/>
        <w:ind w:firstLine="720"/>
        <w:textAlignment w:val="baseline"/>
        <w:rPr>
          <w:rFonts w:ascii="Times New Roman" w:eastAsia="SimSun" w:hAnsi="Times New Roman" w:cs="Times New Roman"/>
          <w:kern w:val="0"/>
          <w:sz w:val="22"/>
        </w:rPr>
      </w:pPr>
    </w:p>
    <w:p w14:paraId="68AE84D8" w14:textId="77777777" w:rsidR="000447AB" w:rsidRDefault="000447AB" w:rsidP="000447AB">
      <w:pPr>
        <w:overflowPunct w:val="0"/>
        <w:autoSpaceDE w:val="0"/>
        <w:autoSpaceDN w:val="0"/>
        <w:adjustRightInd w:val="0"/>
        <w:ind w:firstLine="720"/>
        <w:textAlignment w:val="baseline"/>
        <w:rPr>
          <w:rFonts w:ascii="Times New Roman" w:eastAsia="SimSun" w:hAnsi="Times New Roman" w:cs="Times New Roman"/>
          <w:kern w:val="0"/>
          <w:sz w:val="22"/>
        </w:rPr>
      </w:pPr>
    </w:p>
    <w:p w14:paraId="0A2B4E8E" w14:textId="77777777" w:rsidR="000447AB" w:rsidRDefault="000447AB" w:rsidP="000447AB">
      <w:pPr>
        <w:pStyle w:val="pgeneraltxt"/>
        <w:numPr>
          <w:ilvl w:val="0"/>
          <w:numId w:val="3"/>
        </w:numPr>
        <w:shd w:val="clear" w:color="auto" w:fill="FFFFFF"/>
        <w:spacing w:before="0" w:beforeAutospacing="0" w:after="225" w:afterAutospacing="0" w:line="270" w:lineRule="atLeast"/>
        <w:jc w:val="both"/>
        <w:rPr>
          <w:rFonts w:ascii="Times New Roman" w:hAnsi="Times New Roman" w:cs="Times New Roman"/>
          <w:b/>
          <w:bCs/>
          <w:sz w:val="22"/>
          <w:szCs w:val="22"/>
        </w:rPr>
      </w:pPr>
      <w:r>
        <w:rPr>
          <w:rFonts w:ascii="Times New Roman" w:hAnsi="Times New Roman" w:cs="Times New Roman" w:hint="eastAsia"/>
          <w:b/>
          <w:bCs/>
          <w:noProof/>
          <w:sz w:val="22"/>
          <w:szCs w:val="22"/>
        </w:rPr>
        <w:drawing>
          <wp:anchor distT="0" distB="0" distL="114300" distR="114300" simplePos="0" relativeHeight="251662336" behindDoc="0" locked="0" layoutInCell="1" allowOverlap="1" wp14:anchorId="6ECC4FB3" wp14:editId="2F1A72D3">
            <wp:simplePos x="0" y="0"/>
            <wp:positionH relativeFrom="column">
              <wp:posOffset>2162175</wp:posOffset>
            </wp:positionH>
            <wp:positionV relativeFrom="paragraph">
              <wp:posOffset>2540</wp:posOffset>
            </wp:positionV>
            <wp:extent cx="2368550" cy="1676400"/>
            <wp:effectExtent l="0" t="0" r="6350" b="0"/>
            <wp:wrapSquare wrapText="bothSides"/>
            <wp:docPr id="8" name="图片 7" descr="http://pic.baike.soso.com/p/20120519/20120519172255-584728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ttp://pic.baike.soso.com/p/20120519/20120519172255-584728505.jpg"/>
                    <pic:cNvPicPr>
                      <a:picLocks noChangeAspect="1" noChangeArrowheads="1"/>
                    </pic:cNvPicPr>
                  </pic:nvPicPr>
                  <pic:blipFill>
                    <a:blip r:embed="rId9" cstate="print"/>
                    <a:srcRect/>
                    <a:stretch>
                      <a:fillRect/>
                    </a:stretch>
                  </pic:blipFill>
                  <pic:spPr>
                    <a:xfrm>
                      <a:off x="0" y="0"/>
                      <a:ext cx="2368550" cy="1676400"/>
                    </a:xfrm>
                    <a:prstGeom prst="rect">
                      <a:avLst/>
                    </a:prstGeom>
                    <a:noFill/>
                    <a:ln w="9525">
                      <a:noFill/>
                      <a:miter lim="800000"/>
                      <a:headEnd/>
                      <a:tailEnd/>
                    </a:ln>
                  </pic:spPr>
                </pic:pic>
              </a:graphicData>
            </a:graphic>
          </wp:anchor>
        </w:drawing>
      </w:r>
      <w:proofErr w:type="spellStart"/>
      <w:r>
        <w:rPr>
          <w:rFonts w:ascii="Times New Roman" w:hAnsi="Times New Roman" w:cs="Times New Roman" w:hint="eastAsia"/>
          <w:b/>
          <w:bCs/>
          <w:sz w:val="22"/>
          <w:szCs w:val="22"/>
        </w:rPr>
        <w:t>Qiuxia</w:t>
      </w:r>
      <w:proofErr w:type="spellEnd"/>
      <w:r>
        <w:rPr>
          <w:rFonts w:ascii="Times New Roman" w:hAnsi="Times New Roman" w:cs="Times New Roman" w:hint="eastAsia"/>
          <w:b/>
          <w:bCs/>
          <w:sz w:val="22"/>
          <w:szCs w:val="22"/>
        </w:rPr>
        <w:t xml:space="preserve"> Pu Garden</w:t>
      </w:r>
    </w:p>
    <w:p w14:paraId="3A714945"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hint="eastAsia"/>
          <w:kern w:val="0"/>
        </w:rPr>
        <w:t>Add</w:t>
      </w:r>
      <w:r>
        <w:rPr>
          <w:rFonts w:ascii="Times New Roman" w:eastAsia="SimSun" w:hAnsi="Times New Roman" w:cs="Times New Roman"/>
          <w:kern w:val="0"/>
        </w:rPr>
        <w:t>: No.314</w:t>
      </w:r>
      <w:r>
        <w:rPr>
          <w:rFonts w:ascii="Times New Roman" w:eastAsia="SimSun" w:hAnsi="Times New Roman" w:cs="Times New Roman" w:hint="eastAsia"/>
          <w:kern w:val="0"/>
        </w:rPr>
        <w:t xml:space="preserve"> </w:t>
      </w:r>
      <w:proofErr w:type="spellStart"/>
      <w:r>
        <w:rPr>
          <w:rFonts w:ascii="Times New Roman" w:eastAsia="SimSun" w:hAnsi="Times New Roman" w:cs="Times New Roman" w:hint="eastAsia"/>
          <w:kern w:val="0"/>
        </w:rPr>
        <w:t>Dongda</w:t>
      </w:r>
      <w:proofErr w:type="spellEnd"/>
      <w:r>
        <w:rPr>
          <w:rFonts w:ascii="Times New Roman" w:eastAsia="SimSun" w:hAnsi="Times New Roman" w:cs="Times New Roman" w:hint="eastAsia"/>
          <w:kern w:val="0"/>
        </w:rPr>
        <w:t xml:space="preserve"> </w:t>
      </w:r>
      <w:proofErr w:type="spellStart"/>
      <w:r>
        <w:rPr>
          <w:rFonts w:ascii="Times New Roman" w:eastAsia="SimSun" w:hAnsi="Times New Roman" w:cs="Times New Roman" w:hint="eastAsia"/>
          <w:kern w:val="0"/>
        </w:rPr>
        <w:t>jie</w:t>
      </w:r>
      <w:proofErr w:type="spellEnd"/>
      <w:r>
        <w:rPr>
          <w:rFonts w:ascii="Times New Roman" w:eastAsia="SimSun" w:hAnsi="Times New Roman" w:cs="Times New Roman" w:hint="eastAsia"/>
          <w:kern w:val="0"/>
        </w:rPr>
        <w:t xml:space="preserve"> Street, Jiading District, Shanghai</w:t>
      </w:r>
    </w:p>
    <w:p w14:paraId="2714B1F0"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r>
        <w:rPr>
          <w:rFonts w:ascii="Times New Roman" w:eastAsia="SimSun" w:hAnsi="Times New Roman" w:cs="Times New Roman" w:hint="eastAsia"/>
          <w:kern w:val="0"/>
        </w:rPr>
        <w:t xml:space="preserve">Tel: </w:t>
      </w:r>
      <w:r>
        <w:rPr>
          <w:rFonts w:ascii="Times New Roman" w:eastAsia="SimSun" w:hAnsi="Times New Roman" w:cs="Times New Roman"/>
          <w:kern w:val="0"/>
        </w:rPr>
        <w:t>021-59531949</w:t>
      </w:r>
    </w:p>
    <w:p w14:paraId="5FFAFDCE"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hyperlink r:id="rId10" w:history="1">
        <w:r>
          <w:rPr>
            <w:rStyle w:val="Hyperlink"/>
            <w:rFonts w:ascii="Times New Roman" w:eastAsia="SimSun" w:hAnsi="Times New Roman" w:cs="Times New Roman"/>
            <w:kern w:val="0"/>
          </w:rPr>
          <w:t>http://jdz.jiading.gov.cn/lyjd/content_283382</w:t>
        </w:r>
      </w:hyperlink>
    </w:p>
    <w:p w14:paraId="3AE7BBD3"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p>
    <w:p w14:paraId="671D6E62"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p>
    <w:p w14:paraId="6F20928B"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rPr>
      </w:pPr>
    </w:p>
    <w:p w14:paraId="4FA2E2BE"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p>
    <w:p w14:paraId="36E183CB" w14:textId="77777777" w:rsidR="000447AB" w:rsidRDefault="000447AB" w:rsidP="000447AB">
      <w:pPr>
        <w:rPr>
          <w:rFonts w:ascii="Times New Roman" w:eastAsia="SimSun" w:hAnsi="Times New Roman" w:cs="Times New Roman"/>
          <w:b/>
          <w:kern w:val="0"/>
          <w:sz w:val="22"/>
          <w:lang w:eastAsia="en-US"/>
        </w:rPr>
      </w:pPr>
      <w:r>
        <w:rPr>
          <w:rFonts w:ascii="Times New Roman" w:eastAsia="SimSun" w:hAnsi="Times New Roman" w:cs="Times New Roman"/>
          <w:b/>
          <w:kern w:val="0"/>
          <w:sz w:val="22"/>
          <w:lang w:eastAsia="en-US"/>
        </w:rPr>
        <w:t>Tourist Destination in Downtown Shanghai</w:t>
      </w:r>
    </w:p>
    <w:p w14:paraId="0489C463"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Oriental Pear TV Tower</w:t>
      </w:r>
    </w:p>
    <w:p w14:paraId="343FC1F0"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noProof/>
          <w:sz w:val="22"/>
        </w:rPr>
        <w:drawing>
          <wp:anchor distT="0" distB="0" distL="114300" distR="114300" simplePos="0" relativeHeight="251663360" behindDoc="0" locked="0" layoutInCell="1" allowOverlap="1" wp14:anchorId="24B3D89A" wp14:editId="22895E85">
            <wp:simplePos x="0" y="0"/>
            <wp:positionH relativeFrom="column">
              <wp:posOffset>2710815</wp:posOffset>
            </wp:positionH>
            <wp:positionV relativeFrom="paragraph">
              <wp:posOffset>78105</wp:posOffset>
            </wp:positionV>
            <wp:extent cx="1819910" cy="2392680"/>
            <wp:effectExtent l="0" t="0" r="8890" b="7620"/>
            <wp:wrapSquare wrapText="bothSides"/>
            <wp:docPr id="10" name="图片 10" descr="http://www.orientalpearltower.com/data/attachment/201511/20151117133038_1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ww.orientalpearltower.com/data/attachment/201511/20151117133038_16.jpg"/>
                    <pic:cNvPicPr>
                      <a:picLocks noChangeAspect="1" noChangeArrowheads="1"/>
                    </pic:cNvPicPr>
                  </pic:nvPicPr>
                  <pic:blipFill>
                    <a:blip r:embed="rId12" cstate="print"/>
                    <a:srcRect/>
                    <a:stretch>
                      <a:fillRect/>
                    </a:stretch>
                  </pic:blipFill>
                  <pic:spPr>
                    <a:xfrm>
                      <a:off x="0" y="0"/>
                      <a:ext cx="1819910" cy="2392680"/>
                    </a:xfrm>
                    <a:prstGeom prst="rect">
                      <a:avLst/>
                    </a:prstGeom>
                    <a:noFill/>
                    <a:ln w="9525">
                      <a:noFill/>
                      <a:miter lim="800000"/>
                      <a:headEnd/>
                      <a:tailEnd/>
                    </a:ln>
                  </pic:spPr>
                </pic:pic>
              </a:graphicData>
            </a:graphic>
          </wp:anchor>
        </w:drawing>
      </w:r>
      <w:r>
        <w:rPr>
          <w:rFonts w:ascii="Times New Roman" w:hAnsi="Times New Roman" w:cs="Times New Roman"/>
          <w:sz w:val="22"/>
          <w:szCs w:val="22"/>
        </w:rPr>
        <w:t xml:space="preserve">Oriental Pearl TV Tower is 468 meters high and is the </w:t>
      </w:r>
      <w:proofErr w:type="spellStart"/>
      <w:r>
        <w:rPr>
          <w:rFonts w:ascii="Times New Roman" w:hAnsi="Times New Roman" w:cs="Times New Roman"/>
          <w:sz w:val="22"/>
          <w:szCs w:val="22"/>
        </w:rPr>
        <w:t>hightest</w:t>
      </w:r>
      <w:proofErr w:type="spellEnd"/>
      <w:r>
        <w:rPr>
          <w:rFonts w:ascii="Times New Roman" w:hAnsi="Times New Roman" w:cs="Times New Roman"/>
          <w:sz w:val="22"/>
          <w:szCs w:val="22"/>
        </w:rPr>
        <w:t xml:space="preserve"> TV tower in Asia and the third highest in the world. It lies at the mouth of Lujiazui area beside Huangpu River and just </w:t>
      </w:r>
      <w:proofErr w:type="gramStart"/>
      <w:r>
        <w:rPr>
          <w:rFonts w:ascii="Times New Roman" w:hAnsi="Times New Roman" w:cs="Times New Roman"/>
          <w:sz w:val="22"/>
          <w:szCs w:val="22"/>
        </w:rPr>
        <w:t>opposite to</w:t>
      </w:r>
      <w:proofErr w:type="gramEnd"/>
      <w:r>
        <w:rPr>
          <w:rFonts w:ascii="Times New Roman" w:hAnsi="Times New Roman" w:cs="Times New Roman"/>
          <w:sz w:val="22"/>
          <w:szCs w:val="22"/>
        </w:rPr>
        <w:t xml:space="preserve"> the classical structures on the west Bund. The TV tower, together with </w:t>
      </w:r>
      <w:proofErr w:type="spellStart"/>
      <w:r>
        <w:rPr>
          <w:rFonts w:ascii="Times New Roman" w:hAnsi="Times New Roman" w:cs="Times New Roman"/>
          <w:sz w:val="22"/>
          <w:szCs w:val="22"/>
        </w:rPr>
        <w:t>Nanpu</w:t>
      </w:r>
      <w:proofErr w:type="spellEnd"/>
      <w:r>
        <w:rPr>
          <w:rFonts w:ascii="Times New Roman" w:hAnsi="Times New Roman" w:cs="Times New Roman"/>
          <w:sz w:val="22"/>
          <w:szCs w:val="22"/>
        </w:rPr>
        <w:t xml:space="preserve"> Bridge and Yangpu Bridge, look like two dragons playing with a ball - the view of which is a symbol of reform and the </w:t>
      </w:r>
      <w:proofErr w:type="gramStart"/>
      <w:r>
        <w:rPr>
          <w:rFonts w:ascii="Times New Roman" w:hAnsi="Times New Roman" w:cs="Times New Roman"/>
          <w:sz w:val="22"/>
          <w:szCs w:val="22"/>
        </w:rPr>
        <w:t>opening up</w:t>
      </w:r>
      <w:proofErr w:type="gramEnd"/>
      <w:r>
        <w:rPr>
          <w:rFonts w:ascii="Times New Roman" w:hAnsi="Times New Roman" w:cs="Times New Roman"/>
          <w:sz w:val="22"/>
          <w:szCs w:val="22"/>
        </w:rPr>
        <w:t xml:space="preserve"> of Shanghai to the world as the economic </w:t>
      </w:r>
      <w:proofErr w:type="spellStart"/>
      <w:r>
        <w:rPr>
          <w:rFonts w:ascii="Times New Roman" w:hAnsi="Times New Roman" w:cs="Times New Roman"/>
          <w:sz w:val="22"/>
          <w:szCs w:val="22"/>
        </w:rPr>
        <w:t>centre</w:t>
      </w:r>
      <w:proofErr w:type="spellEnd"/>
      <w:r>
        <w:rPr>
          <w:rFonts w:ascii="Times New Roman" w:hAnsi="Times New Roman" w:cs="Times New Roman"/>
          <w:sz w:val="22"/>
          <w:szCs w:val="22"/>
        </w:rPr>
        <w:t xml:space="preserve"> of the waking dragon that is China.</w:t>
      </w:r>
    </w:p>
    <w:p w14:paraId="0CFFE1F7" w14:textId="77777777" w:rsidR="000447AB" w:rsidRDefault="000447AB" w:rsidP="000447AB">
      <w:pPr>
        <w:pStyle w:val="pgeneraltxt"/>
        <w:shd w:val="clear" w:color="auto" w:fill="FFFFFF"/>
        <w:spacing w:before="0" w:beforeAutospacing="0" w:after="0" w:afterAutospacing="0" w:line="270" w:lineRule="atLeast"/>
        <w:jc w:val="both"/>
        <w:rPr>
          <w:rFonts w:ascii="Times New Roman" w:hAnsi="Times New Roman" w:cs="Times New Roman"/>
          <w:sz w:val="22"/>
          <w:szCs w:val="22"/>
        </w:rPr>
      </w:pPr>
      <w:r>
        <w:rPr>
          <w:rStyle w:val="fb"/>
          <w:rFonts w:ascii="Times New Roman" w:hAnsi="Times New Roman" w:cs="Times New Roman"/>
          <w:b/>
          <w:bCs/>
          <w:sz w:val="22"/>
          <w:szCs w:val="22"/>
        </w:rPr>
        <w:t>Add:</w:t>
      </w:r>
      <w:r>
        <w:rPr>
          <w:rStyle w:val="apple-converted-space"/>
          <w:rFonts w:ascii="Times New Roman" w:hAnsi="Times New Roman" w:cs="Times New Roman"/>
          <w:sz w:val="22"/>
          <w:szCs w:val="22"/>
        </w:rPr>
        <w:t> </w:t>
      </w:r>
      <w:r>
        <w:rPr>
          <w:rFonts w:ascii="Times New Roman" w:hAnsi="Times New Roman" w:cs="Times New Roman"/>
          <w:sz w:val="22"/>
          <w:szCs w:val="22"/>
        </w:rPr>
        <w:t>1 Century Avenue, Pudong New Area</w:t>
      </w:r>
    </w:p>
    <w:p w14:paraId="4F8C8909"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noProof/>
          <w:sz w:val="22"/>
          <w:szCs w:val="22"/>
        </w:rPr>
        <w:drawing>
          <wp:anchor distT="0" distB="0" distL="114300" distR="114300" simplePos="0" relativeHeight="251664384" behindDoc="0" locked="0" layoutInCell="1" allowOverlap="1" wp14:anchorId="0AFBCE3D" wp14:editId="7923BD4B">
            <wp:simplePos x="0" y="0"/>
            <wp:positionH relativeFrom="column">
              <wp:posOffset>2639695</wp:posOffset>
            </wp:positionH>
            <wp:positionV relativeFrom="paragraph">
              <wp:posOffset>1270</wp:posOffset>
            </wp:positionV>
            <wp:extent cx="1882775" cy="1409065"/>
            <wp:effectExtent l="0" t="0" r="9525" b="635"/>
            <wp:wrapSquare wrapText="bothSides"/>
            <wp:docPr id="16" name="图片 16" descr="https://p1.ssl.qhmsg.com/t01bd4ca261b53e8f8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s://p1.ssl.qhmsg.com/t01bd4ca261b53e8f87.png"/>
                    <pic:cNvPicPr>
                      <a:picLocks noChangeAspect="1" noChangeArrowheads="1"/>
                    </pic:cNvPicPr>
                  </pic:nvPicPr>
                  <pic:blipFill>
                    <a:blip r:embed="rId14" cstate="print"/>
                    <a:srcRect/>
                    <a:stretch>
                      <a:fillRect/>
                    </a:stretch>
                  </pic:blipFill>
                  <pic:spPr>
                    <a:xfrm>
                      <a:off x="0" y="0"/>
                      <a:ext cx="1882775" cy="1409065"/>
                    </a:xfrm>
                    <a:prstGeom prst="rect">
                      <a:avLst/>
                    </a:prstGeom>
                    <a:noFill/>
                    <a:ln w="9525">
                      <a:noFill/>
                      <a:miter lim="800000"/>
                      <a:headEnd/>
                      <a:tailEnd/>
                    </a:ln>
                  </pic:spPr>
                </pic:pic>
              </a:graphicData>
            </a:graphic>
          </wp:anchor>
        </w:drawing>
      </w:r>
      <w:r>
        <w:rPr>
          <w:rFonts w:ascii="Times New Roman" w:hAnsi="Times New Roman" w:cs="Times New Roman"/>
          <w:b/>
          <w:bCs/>
          <w:sz w:val="22"/>
          <w:szCs w:val="22"/>
        </w:rPr>
        <w:t>The Bund</w:t>
      </w:r>
    </w:p>
    <w:p w14:paraId="5D7202F9"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No.17 Fuzhou Rd. Huangpu District</w:t>
      </w:r>
    </w:p>
    <w:p w14:paraId="79E8E917"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021-63303333;021-63288299;021-63507059</w:t>
      </w:r>
    </w:p>
    <w:p w14:paraId="77430100"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608A61B2"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37D2DDE1"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2F96D004"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47B6E3AC"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hint="eastAsia"/>
          <w:noProof/>
          <w:kern w:val="0"/>
          <w:sz w:val="22"/>
        </w:rPr>
        <w:drawing>
          <wp:anchor distT="0" distB="0" distL="114300" distR="114300" simplePos="0" relativeHeight="251665408" behindDoc="0" locked="0" layoutInCell="1" allowOverlap="1" wp14:anchorId="6B21DCDB" wp14:editId="0D22AC15">
            <wp:simplePos x="0" y="0"/>
            <wp:positionH relativeFrom="column">
              <wp:posOffset>2642235</wp:posOffset>
            </wp:positionH>
            <wp:positionV relativeFrom="paragraph">
              <wp:posOffset>188595</wp:posOffset>
            </wp:positionV>
            <wp:extent cx="1885315" cy="1205865"/>
            <wp:effectExtent l="0" t="0" r="6985" b="635"/>
            <wp:wrapSquare wrapText="bothSides"/>
            <wp:docPr id="9" name="图片 1" descr="http://img.mp.itc.cn/upload/20170716/36ea208ea1f64cd6b3b56f8c0c557b8e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img.mp.itc.cn/upload/20170716/36ea208ea1f64cd6b3b56f8c0c557b8e_th.jpg"/>
                    <pic:cNvPicPr>
                      <a:picLocks noChangeAspect="1" noChangeArrowheads="1"/>
                    </pic:cNvPicPr>
                  </pic:nvPicPr>
                  <pic:blipFill>
                    <a:blip r:embed="rId15" cstate="print"/>
                    <a:srcRect/>
                    <a:stretch>
                      <a:fillRect/>
                    </a:stretch>
                  </pic:blipFill>
                  <pic:spPr>
                    <a:xfrm>
                      <a:off x="0" y="0"/>
                      <a:ext cx="1885315" cy="1205865"/>
                    </a:xfrm>
                    <a:prstGeom prst="rect">
                      <a:avLst/>
                    </a:prstGeom>
                    <a:noFill/>
                    <a:ln w="9525">
                      <a:noFill/>
                      <a:miter lim="800000"/>
                      <a:headEnd/>
                      <a:tailEnd/>
                    </a:ln>
                  </pic:spPr>
                </pic:pic>
              </a:graphicData>
            </a:graphic>
          </wp:anchor>
        </w:drawing>
      </w:r>
    </w:p>
    <w:p w14:paraId="4E491C7E"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65D6F3E6"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 xml:space="preserve">The </w:t>
      </w:r>
      <w:proofErr w:type="spellStart"/>
      <w:r>
        <w:rPr>
          <w:rFonts w:ascii="Times New Roman" w:hAnsi="Times New Roman" w:cs="Times New Roman"/>
          <w:b/>
          <w:bCs/>
          <w:sz w:val="22"/>
          <w:szCs w:val="22"/>
        </w:rPr>
        <w:t>Chenghuangmiao</w:t>
      </w:r>
      <w:proofErr w:type="spellEnd"/>
      <w:r>
        <w:rPr>
          <w:rFonts w:ascii="Times New Roman" w:hAnsi="Times New Roman" w:cs="Times New Roman"/>
          <w:b/>
          <w:bCs/>
          <w:sz w:val="22"/>
          <w:szCs w:val="22"/>
        </w:rPr>
        <w:t xml:space="preserve"> Temple</w:t>
      </w:r>
    </w:p>
    <w:p w14:paraId="0257AE80"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 xml:space="preserve">NO. 249 Middle </w:t>
      </w:r>
      <w:proofErr w:type="spellStart"/>
      <w:r>
        <w:rPr>
          <w:rFonts w:ascii="Times New Roman" w:eastAsia="SimSun" w:hAnsi="Times New Roman" w:cs="Times New Roman"/>
          <w:kern w:val="0"/>
          <w:sz w:val="22"/>
          <w:lang w:eastAsia="en-US"/>
        </w:rPr>
        <w:t>Fangbang</w:t>
      </w:r>
      <w:proofErr w:type="spellEnd"/>
      <w:r>
        <w:rPr>
          <w:rFonts w:ascii="Times New Roman" w:eastAsia="SimSun" w:hAnsi="Times New Roman" w:cs="Times New Roman"/>
          <w:kern w:val="0"/>
          <w:sz w:val="22"/>
          <w:lang w:eastAsia="en-US"/>
        </w:rPr>
        <w:t xml:space="preserve"> Rd. Huangpu District</w:t>
      </w:r>
    </w:p>
    <w:p w14:paraId="78CE2635"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021-63842346</w:t>
      </w:r>
    </w:p>
    <w:p w14:paraId="179CCAED" w14:textId="77777777" w:rsidR="000447AB" w:rsidRDefault="000447AB" w:rsidP="000447AB">
      <w:pPr>
        <w:overflowPunct w:val="0"/>
        <w:autoSpaceDE w:val="0"/>
        <w:autoSpaceDN w:val="0"/>
        <w:adjustRightInd w:val="0"/>
        <w:ind w:leftChars="135" w:left="324"/>
        <w:textAlignment w:val="baseline"/>
        <w:rPr>
          <w:rFonts w:ascii="Times New Roman" w:eastAsia="SimSun" w:hAnsi="Times New Roman" w:cs="Times New Roman"/>
          <w:kern w:val="0"/>
          <w:sz w:val="22"/>
        </w:rPr>
      </w:pPr>
    </w:p>
    <w:p w14:paraId="7521A077" w14:textId="77777777" w:rsidR="000447AB" w:rsidRDefault="000447AB" w:rsidP="000447AB">
      <w:pPr>
        <w:overflowPunct w:val="0"/>
        <w:autoSpaceDE w:val="0"/>
        <w:autoSpaceDN w:val="0"/>
        <w:adjustRightInd w:val="0"/>
        <w:ind w:leftChars="135" w:left="324"/>
        <w:textAlignment w:val="baseline"/>
        <w:rPr>
          <w:rFonts w:ascii="Times New Roman" w:eastAsia="SimSun" w:hAnsi="Times New Roman" w:cs="Times New Roman"/>
          <w:kern w:val="0"/>
          <w:sz w:val="22"/>
        </w:rPr>
      </w:pPr>
    </w:p>
    <w:p w14:paraId="2615E22E" w14:textId="77777777" w:rsidR="000447AB" w:rsidRDefault="000447AB" w:rsidP="000447AB">
      <w:pPr>
        <w:overflowPunct w:val="0"/>
        <w:autoSpaceDE w:val="0"/>
        <w:autoSpaceDN w:val="0"/>
        <w:adjustRightInd w:val="0"/>
        <w:ind w:leftChars="135" w:left="324"/>
        <w:textAlignment w:val="baseline"/>
        <w:rPr>
          <w:rFonts w:ascii="Times New Roman" w:eastAsia="SimSun" w:hAnsi="Times New Roman" w:cs="Times New Roman"/>
          <w:kern w:val="0"/>
          <w:sz w:val="22"/>
        </w:rPr>
      </w:pPr>
      <w:r>
        <w:rPr>
          <w:rFonts w:ascii="Times New Roman" w:eastAsia="SimSun" w:hAnsi="Times New Roman" w:cs="Times New Roman"/>
          <w:noProof/>
          <w:kern w:val="0"/>
          <w:sz w:val="22"/>
        </w:rPr>
        <w:drawing>
          <wp:anchor distT="0" distB="0" distL="114300" distR="114300" simplePos="0" relativeHeight="251666432" behindDoc="0" locked="0" layoutInCell="1" allowOverlap="1" wp14:anchorId="0630521D" wp14:editId="06CAC3A8">
            <wp:simplePos x="0" y="0"/>
            <wp:positionH relativeFrom="column">
              <wp:posOffset>2665730</wp:posOffset>
            </wp:positionH>
            <wp:positionV relativeFrom="paragraph">
              <wp:posOffset>48895</wp:posOffset>
            </wp:positionV>
            <wp:extent cx="1887220" cy="1137285"/>
            <wp:effectExtent l="0" t="0" r="5080" b="5715"/>
            <wp:wrapSquare wrapText="bothSides"/>
            <wp:docPr id="11" name="图片 10" descr="http://upload4.hlgnet.com/bbsupfile/2010/2010-03-23/20100323235655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http://upload4.hlgnet.com/bbsupfile/2010/2010-03-23/20100323235655_70.jpg"/>
                    <pic:cNvPicPr>
                      <a:picLocks noChangeAspect="1" noChangeArrowheads="1"/>
                    </pic:cNvPicPr>
                  </pic:nvPicPr>
                  <pic:blipFill>
                    <a:blip r:embed="rId16" cstate="print"/>
                    <a:srcRect/>
                    <a:stretch>
                      <a:fillRect/>
                    </a:stretch>
                  </pic:blipFill>
                  <pic:spPr>
                    <a:xfrm>
                      <a:off x="0" y="0"/>
                      <a:ext cx="1887220" cy="1137285"/>
                    </a:xfrm>
                    <a:prstGeom prst="rect">
                      <a:avLst/>
                    </a:prstGeom>
                    <a:noFill/>
                    <a:ln w="9525">
                      <a:noFill/>
                      <a:miter lim="800000"/>
                      <a:headEnd/>
                      <a:tailEnd/>
                    </a:ln>
                  </pic:spPr>
                </pic:pic>
              </a:graphicData>
            </a:graphic>
          </wp:anchor>
        </w:drawing>
      </w:r>
    </w:p>
    <w:p w14:paraId="3092B662"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Yu Garden</w:t>
      </w:r>
    </w:p>
    <w:p w14:paraId="076BA5DF"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kern w:val="0"/>
          <w:sz w:val="22"/>
        </w:rPr>
        <w:t>Wenchang Road, Yu Garden Huangpu District Shanghai</w:t>
      </w:r>
    </w:p>
    <w:p w14:paraId="47C70E70"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kern w:val="0"/>
          <w:sz w:val="22"/>
        </w:rPr>
        <w:t>021-63260830</w:t>
      </w:r>
    </w:p>
    <w:p w14:paraId="3A81C1E5"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1EF8348D" w14:textId="77777777" w:rsidR="000447AB" w:rsidRDefault="000447AB" w:rsidP="000447AB">
      <w:pPr>
        <w:overflowPunct w:val="0"/>
        <w:autoSpaceDE w:val="0"/>
        <w:autoSpaceDN w:val="0"/>
        <w:adjustRightInd w:val="0"/>
        <w:ind w:leftChars="135" w:left="324"/>
        <w:textAlignment w:val="baseline"/>
        <w:rPr>
          <w:rFonts w:ascii="Times New Roman" w:eastAsia="SimSun" w:hAnsi="Times New Roman" w:cs="Times New Roman"/>
          <w:kern w:val="0"/>
          <w:sz w:val="22"/>
        </w:rPr>
      </w:pPr>
      <w:r>
        <w:rPr>
          <w:rFonts w:ascii="Times New Roman" w:eastAsia="SimSun" w:hAnsi="Times New Roman" w:cs="Times New Roman"/>
          <w:noProof/>
          <w:kern w:val="0"/>
          <w:sz w:val="22"/>
        </w:rPr>
        <w:drawing>
          <wp:anchor distT="0" distB="0" distL="114300" distR="114300" simplePos="0" relativeHeight="251667456" behindDoc="0" locked="0" layoutInCell="1" allowOverlap="1" wp14:anchorId="2BC0C273" wp14:editId="1CF07505">
            <wp:simplePos x="0" y="0"/>
            <wp:positionH relativeFrom="column">
              <wp:posOffset>2657475</wp:posOffset>
            </wp:positionH>
            <wp:positionV relativeFrom="paragraph">
              <wp:posOffset>68580</wp:posOffset>
            </wp:positionV>
            <wp:extent cx="1895475" cy="1057275"/>
            <wp:effectExtent l="19050" t="0" r="9525" b="0"/>
            <wp:wrapSquare wrapText="bothSides"/>
            <wp:docPr id="19" name="js-entry-image" descr="长风海底世界">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js-entry-image" descr="长风海底世界"/>
                    <pic:cNvPicPr>
                      <a:picLocks noChangeAspect="1" noChangeArrowheads="1"/>
                    </pic:cNvPicPr>
                  </pic:nvPicPr>
                  <pic:blipFill>
                    <a:blip r:embed="rId18" cstate="print"/>
                    <a:srcRect/>
                    <a:stretch>
                      <a:fillRect/>
                    </a:stretch>
                  </pic:blipFill>
                  <pic:spPr>
                    <a:xfrm>
                      <a:off x="0" y="0"/>
                      <a:ext cx="1895475" cy="1057275"/>
                    </a:xfrm>
                    <a:prstGeom prst="rect">
                      <a:avLst/>
                    </a:prstGeom>
                    <a:noFill/>
                    <a:ln w="9525">
                      <a:noFill/>
                      <a:miter lim="800000"/>
                      <a:headEnd/>
                      <a:tailEnd/>
                    </a:ln>
                  </pic:spPr>
                </pic:pic>
              </a:graphicData>
            </a:graphic>
          </wp:anchor>
        </w:drawing>
      </w:r>
    </w:p>
    <w:p w14:paraId="3304CE34"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Changfeng Sea World</w:t>
      </w:r>
    </w:p>
    <w:p w14:paraId="5A677795"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 xml:space="preserve">No. 451 Dadu </w:t>
      </w:r>
      <w:proofErr w:type="gramStart"/>
      <w:r>
        <w:rPr>
          <w:rFonts w:ascii="Times New Roman" w:eastAsia="SimSun" w:hAnsi="Times New Roman" w:cs="Times New Roman"/>
          <w:kern w:val="0"/>
          <w:sz w:val="22"/>
          <w:lang w:eastAsia="en-US"/>
        </w:rPr>
        <w:t>he</w:t>
      </w:r>
      <w:proofErr w:type="gramEnd"/>
      <w:r>
        <w:rPr>
          <w:rFonts w:ascii="Times New Roman" w:eastAsia="SimSun" w:hAnsi="Times New Roman" w:cs="Times New Roman"/>
          <w:kern w:val="0"/>
          <w:sz w:val="22"/>
          <w:lang w:eastAsia="en-US"/>
        </w:rPr>
        <w:t xml:space="preserve"> Rd. </w:t>
      </w:r>
      <w:proofErr w:type="spellStart"/>
      <w:r>
        <w:rPr>
          <w:rFonts w:ascii="Times New Roman" w:eastAsia="SimSun" w:hAnsi="Times New Roman" w:cs="Times New Roman"/>
          <w:kern w:val="0"/>
          <w:sz w:val="22"/>
          <w:lang w:eastAsia="en-US"/>
        </w:rPr>
        <w:t>Putuo</w:t>
      </w:r>
      <w:proofErr w:type="spellEnd"/>
      <w:r>
        <w:rPr>
          <w:rFonts w:ascii="Times New Roman" w:eastAsia="SimSun" w:hAnsi="Times New Roman" w:cs="Times New Roman"/>
          <w:kern w:val="0"/>
          <w:sz w:val="22"/>
          <w:lang w:eastAsia="en-US"/>
        </w:rPr>
        <w:t xml:space="preserve"> District</w:t>
      </w:r>
    </w:p>
    <w:p w14:paraId="4E636F09"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kern w:val="0"/>
          <w:sz w:val="22"/>
          <w:lang w:eastAsia="en-US"/>
        </w:rPr>
        <w:t>021-60721488</w:t>
      </w:r>
    </w:p>
    <w:p w14:paraId="57A7994A"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53B090BC"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p>
    <w:p w14:paraId="37AD68DE"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noProof/>
          <w:kern w:val="0"/>
          <w:sz w:val="22"/>
        </w:rPr>
        <w:drawing>
          <wp:anchor distT="0" distB="0" distL="114300" distR="114300" simplePos="0" relativeHeight="251668480" behindDoc="0" locked="0" layoutInCell="1" allowOverlap="1" wp14:anchorId="4FC5FFFB" wp14:editId="79FA1EBD">
            <wp:simplePos x="0" y="0"/>
            <wp:positionH relativeFrom="column">
              <wp:posOffset>2657475</wp:posOffset>
            </wp:positionH>
            <wp:positionV relativeFrom="paragraph">
              <wp:posOffset>99060</wp:posOffset>
            </wp:positionV>
            <wp:extent cx="1865630" cy="1276350"/>
            <wp:effectExtent l="19050" t="0" r="1270" b="0"/>
            <wp:wrapSquare wrapText="bothSides"/>
            <wp:docPr id="22" name="图片 22" descr="http://pic.baike.soso.com/p/20131204/20131204165121-55653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pic.baike.soso.com/p/20131204/20131204165121-556534620.jpg"/>
                    <pic:cNvPicPr>
                      <a:picLocks noChangeAspect="1" noChangeArrowheads="1"/>
                    </pic:cNvPicPr>
                  </pic:nvPicPr>
                  <pic:blipFill>
                    <a:blip r:embed="rId19" cstate="print"/>
                    <a:srcRect/>
                    <a:stretch>
                      <a:fillRect/>
                    </a:stretch>
                  </pic:blipFill>
                  <pic:spPr>
                    <a:xfrm>
                      <a:off x="0" y="0"/>
                      <a:ext cx="1865630" cy="1276350"/>
                    </a:xfrm>
                    <a:prstGeom prst="rect">
                      <a:avLst/>
                    </a:prstGeom>
                    <a:noFill/>
                    <a:ln w="9525">
                      <a:noFill/>
                      <a:miter lim="800000"/>
                      <a:headEnd/>
                      <a:tailEnd/>
                    </a:ln>
                  </pic:spPr>
                </pic:pic>
              </a:graphicData>
            </a:graphic>
          </wp:anchor>
        </w:drawing>
      </w:r>
    </w:p>
    <w:p w14:paraId="129CEE0F"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Shanghai Science Museum</w:t>
      </w:r>
    </w:p>
    <w:p w14:paraId="29656E06"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lang w:eastAsia="en-US"/>
        </w:rPr>
      </w:pPr>
      <w:r>
        <w:rPr>
          <w:rFonts w:ascii="Times New Roman" w:eastAsia="SimSun" w:hAnsi="Times New Roman" w:cs="Times New Roman"/>
          <w:kern w:val="0"/>
          <w:sz w:val="22"/>
          <w:lang w:eastAsia="en-US"/>
        </w:rPr>
        <w:t xml:space="preserve">No.2000 </w:t>
      </w:r>
      <w:proofErr w:type="spellStart"/>
      <w:r>
        <w:rPr>
          <w:rFonts w:ascii="Times New Roman" w:eastAsia="SimSun" w:hAnsi="Times New Roman" w:cs="Times New Roman"/>
          <w:kern w:val="0"/>
          <w:sz w:val="22"/>
          <w:lang w:eastAsia="en-US"/>
        </w:rPr>
        <w:t>Shiji</w:t>
      </w:r>
      <w:proofErr w:type="spellEnd"/>
      <w:r>
        <w:rPr>
          <w:rFonts w:ascii="Times New Roman" w:eastAsia="SimSun" w:hAnsi="Times New Roman" w:cs="Times New Roman"/>
          <w:kern w:val="0"/>
          <w:sz w:val="22"/>
          <w:lang w:eastAsia="en-US"/>
        </w:rPr>
        <w:t xml:space="preserve"> Avenue Pudong District</w:t>
      </w:r>
    </w:p>
    <w:p w14:paraId="333A94FA" w14:textId="77777777" w:rsidR="000447AB" w:rsidRDefault="000447AB" w:rsidP="000447AB">
      <w:pPr>
        <w:overflowPunct w:val="0"/>
        <w:autoSpaceDE w:val="0"/>
        <w:autoSpaceDN w:val="0"/>
        <w:adjustRightInd w:val="0"/>
        <w:textAlignment w:val="baseline"/>
        <w:rPr>
          <w:rFonts w:ascii="Times New Roman" w:eastAsia="SimSun" w:hAnsi="Times New Roman" w:cs="Times New Roman"/>
          <w:kern w:val="0"/>
          <w:sz w:val="22"/>
        </w:rPr>
      </w:pPr>
      <w:r>
        <w:rPr>
          <w:rFonts w:ascii="Times New Roman" w:eastAsia="SimSun" w:hAnsi="Times New Roman" w:cs="Times New Roman"/>
          <w:kern w:val="0"/>
          <w:sz w:val="22"/>
          <w:lang w:eastAsia="en-US"/>
        </w:rPr>
        <w:t>021-68622000-6888</w:t>
      </w:r>
    </w:p>
    <w:p w14:paraId="69720885" w14:textId="77777777" w:rsidR="000447AB" w:rsidRDefault="000447AB" w:rsidP="000447AB">
      <w:pPr>
        <w:overflowPunct w:val="0"/>
        <w:autoSpaceDE w:val="0"/>
        <w:autoSpaceDN w:val="0"/>
        <w:adjustRightInd w:val="0"/>
        <w:ind w:firstLine="704"/>
        <w:textAlignment w:val="baseline"/>
        <w:rPr>
          <w:rFonts w:ascii="Times New Roman" w:eastAsia="SimSun" w:hAnsi="Times New Roman" w:cs="Times New Roman"/>
          <w:kern w:val="0"/>
          <w:sz w:val="22"/>
        </w:rPr>
      </w:pPr>
    </w:p>
    <w:p w14:paraId="56BDBE04" w14:textId="77777777" w:rsidR="000447AB" w:rsidRDefault="000447AB" w:rsidP="000447AB">
      <w:pPr>
        <w:overflowPunct w:val="0"/>
        <w:autoSpaceDE w:val="0"/>
        <w:autoSpaceDN w:val="0"/>
        <w:adjustRightInd w:val="0"/>
        <w:ind w:firstLine="704"/>
        <w:textAlignment w:val="baseline"/>
        <w:rPr>
          <w:rFonts w:ascii="Times New Roman" w:eastAsia="SimSun" w:hAnsi="Times New Roman" w:cs="Times New Roman"/>
          <w:kern w:val="0"/>
          <w:sz w:val="22"/>
        </w:rPr>
      </w:pPr>
    </w:p>
    <w:p w14:paraId="482F8847"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Suzhou River</w:t>
      </w:r>
    </w:p>
    <w:p w14:paraId="628BEA0D"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proofErr w:type="gramStart"/>
      <w:r>
        <w:rPr>
          <w:rFonts w:ascii="Times New Roman" w:hAnsi="Times New Roman" w:cs="Times New Roman"/>
          <w:sz w:val="22"/>
          <w:szCs w:val="22"/>
        </w:rPr>
        <w:t>Suzhou River,</w:t>
      </w:r>
      <w:proofErr w:type="gramEnd"/>
      <w:r>
        <w:rPr>
          <w:rFonts w:ascii="Times New Roman" w:hAnsi="Times New Roman" w:cs="Times New Roman"/>
          <w:sz w:val="22"/>
          <w:szCs w:val="22"/>
        </w:rPr>
        <w:t xml:space="preserve"> divides Shanghai into two parts- the old and the new. The winding waterway is just like the road of history making its way down to the present as it makes its way down this artery to the Huangpu River-one views the great changes of the Grand Dragon that is Shanghai.</w:t>
      </w:r>
    </w:p>
    <w:p w14:paraId="2C9EE1E5"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rPr>
        <w:lastRenderedPageBreak/>
        <w:t>Add: </w:t>
      </w:r>
      <w:r>
        <w:rPr>
          <w:rFonts w:ascii="Times New Roman" w:hAnsi="Times New Roman" w:cs="Times New Roman"/>
          <w:sz w:val="22"/>
          <w:szCs w:val="22"/>
        </w:rPr>
        <w:t xml:space="preserve">From </w:t>
      </w:r>
      <w:proofErr w:type="spellStart"/>
      <w:r>
        <w:rPr>
          <w:rFonts w:ascii="Times New Roman" w:hAnsi="Times New Roman" w:cs="Times New Roman"/>
          <w:sz w:val="22"/>
          <w:szCs w:val="22"/>
        </w:rPr>
        <w:t>Jiangning</w:t>
      </w:r>
      <w:proofErr w:type="spellEnd"/>
      <w:r>
        <w:rPr>
          <w:rFonts w:ascii="Times New Roman" w:hAnsi="Times New Roman" w:cs="Times New Roman"/>
          <w:sz w:val="22"/>
          <w:szCs w:val="22"/>
        </w:rPr>
        <w:t xml:space="preserve"> Road Bridge to Changhua Road Bridge</w:t>
      </w:r>
    </w:p>
    <w:p w14:paraId="664CDA9E" w14:textId="77777777" w:rsidR="000447AB" w:rsidRDefault="000447AB" w:rsidP="000447AB">
      <w:pPr>
        <w:rPr>
          <w:rFonts w:ascii="Times New Roman" w:hAnsi="Times New Roman" w:cs="Times New Roman"/>
          <w:sz w:val="22"/>
        </w:rPr>
      </w:pPr>
    </w:p>
    <w:p w14:paraId="2D6BC3BB"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r>
        <w:rPr>
          <w:rFonts w:ascii="Times New Roman" w:hAnsi="Times New Roman" w:cs="Times New Roman"/>
          <w:b/>
          <w:bCs/>
          <w:sz w:val="22"/>
          <w:szCs w:val="22"/>
        </w:rPr>
        <w:t>Huangpu River Cruise</w:t>
      </w:r>
    </w:p>
    <w:p w14:paraId="1A4098BB"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Riding a cruise along the Huangpu River, you will take a glimpse of the history of Shanghai. On one side of the river, there is the Bund, a landmark of Shanghai. Lining the boulevard of the waterfront are grandiose solid buildings of Western style dating back to the early 19th century. You will also see the People's Heroes Monument and Huangpu Park, the city's first park. The evening cruise on Huangpu River presents a wonderful opportunity to appreciate the magnificence and grandeur of the Bund's night scenery in the glittery neon lights and the bright full moon.</w:t>
      </w:r>
    </w:p>
    <w:p w14:paraId="3B2FEF76" w14:textId="77777777" w:rsidR="000447AB" w:rsidRDefault="000447AB" w:rsidP="000447AB">
      <w:pPr>
        <w:pStyle w:val="pgeneraltxt"/>
        <w:shd w:val="clear" w:color="auto" w:fill="FFFFFF"/>
        <w:spacing w:before="0" w:beforeAutospacing="0" w:after="0" w:afterAutospacing="0" w:line="270" w:lineRule="atLeast"/>
        <w:jc w:val="both"/>
        <w:rPr>
          <w:rFonts w:ascii="Times New Roman" w:hAnsi="Times New Roman" w:cs="Times New Roman"/>
          <w:sz w:val="22"/>
          <w:szCs w:val="22"/>
        </w:rPr>
      </w:pPr>
      <w:r>
        <w:rPr>
          <w:rFonts w:ascii="Times New Roman" w:hAnsi="Times New Roman" w:cs="Times New Roman"/>
          <w:szCs w:val="22"/>
        </w:rPr>
        <w:t>Add: </w:t>
      </w:r>
      <w:r>
        <w:rPr>
          <w:rFonts w:ascii="Times New Roman" w:hAnsi="Times New Roman" w:cs="Times New Roman"/>
          <w:sz w:val="22"/>
          <w:szCs w:val="22"/>
        </w:rPr>
        <w:t>1333 Wai Ma Road</w:t>
      </w:r>
    </w:p>
    <w:p w14:paraId="39025E2E"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p>
    <w:p w14:paraId="2AE3DC29" w14:textId="77777777" w:rsidR="000447AB" w:rsidRDefault="000447AB" w:rsidP="000447AB">
      <w:pPr>
        <w:pStyle w:val="pgeneraltxt"/>
        <w:numPr>
          <w:ilvl w:val="0"/>
          <w:numId w:val="4"/>
        </w:numPr>
        <w:shd w:val="clear" w:color="auto" w:fill="FFFFFF"/>
        <w:spacing w:before="0" w:beforeAutospacing="0" w:after="225" w:afterAutospacing="0" w:line="270" w:lineRule="atLeast"/>
        <w:ind w:left="420"/>
        <w:jc w:val="both"/>
        <w:rPr>
          <w:rFonts w:ascii="Times New Roman" w:hAnsi="Times New Roman" w:cs="Times New Roman"/>
          <w:b/>
          <w:bCs/>
          <w:sz w:val="22"/>
          <w:szCs w:val="22"/>
        </w:rPr>
      </w:pPr>
      <w:proofErr w:type="spellStart"/>
      <w:r>
        <w:rPr>
          <w:rFonts w:ascii="Times New Roman" w:hAnsi="Times New Roman" w:cs="Times New Roman"/>
          <w:b/>
          <w:bCs/>
          <w:sz w:val="22"/>
          <w:szCs w:val="22"/>
        </w:rPr>
        <w:t>Zhujiajiao</w:t>
      </w:r>
      <w:proofErr w:type="spellEnd"/>
      <w:r>
        <w:rPr>
          <w:rFonts w:ascii="Times New Roman" w:hAnsi="Times New Roman" w:cs="Times New Roman"/>
          <w:b/>
          <w:bCs/>
          <w:sz w:val="22"/>
          <w:szCs w:val="22"/>
        </w:rPr>
        <w:t xml:space="preserve"> Ancient Watertown</w:t>
      </w:r>
    </w:p>
    <w:p w14:paraId="0281D562"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The ancient water town </w:t>
      </w:r>
      <w:proofErr w:type="spellStart"/>
      <w:r>
        <w:rPr>
          <w:rFonts w:ascii="Times New Roman" w:hAnsi="Times New Roman" w:cs="Times New Roman"/>
          <w:sz w:val="22"/>
          <w:szCs w:val="22"/>
        </w:rPr>
        <w:t>Zhujiajiao</w:t>
      </w:r>
      <w:proofErr w:type="spellEnd"/>
      <w:r>
        <w:rPr>
          <w:rFonts w:ascii="Times New Roman" w:hAnsi="Times New Roman" w:cs="Times New Roman"/>
          <w:sz w:val="22"/>
          <w:szCs w:val="22"/>
        </w:rPr>
        <w:t xml:space="preserve"> with many bridges and lanes shows the abundant cultural atmosphere of this </w:t>
      </w:r>
      <w:proofErr w:type="spellStart"/>
      <w:r>
        <w:rPr>
          <w:rFonts w:ascii="Times New Roman" w:hAnsi="Times New Roman" w:cs="Times New Roman"/>
          <w:sz w:val="22"/>
          <w:szCs w:val="22"/>
        </w:rPr>
        <w:t>watertown</w:t>
      </w:r>
      <w:proofErr w:type="spellEnd"/>
      <w:r>
        <w:rPr>
          <w:rFonts w:ascii="Times New Roman" w:hAnsi="Times New Roman" w:cs="Times New Roman"/>
          <w:sz w:val="22"/>
          <w:szCs w:val="22"/>
        </w:rPr>
        <w:t xml:space="preserve">. Known as "Shanghai’s Venice" - its waters are </w:t>
      </w:r>
      <w:proofErr w:type="gramStart"/>
      <w:r>
        <w:rPr>
          <w:rFonts w:ascii="Times New Roman" w:hAnsi="Times New Roman" w:cs="Times New Roman"/>
          <w:sz w:val="22"/>
          <w:szCs w:val="22"/>
        </w:rPr>
        <w:t>splendid</w:t>
      </w:r>
      <w:proofErr w:type="gramEnd"/>
      <w:r>
        <w:rPr>
          <w:rFonts w:ascii="Times New Roman" w:hAnsi="Times New Roman" w:cs="Times New Roman"/>
          <w:sz w:val="22"/>
          <w:szCs w:val="22"/>
        </w:rPr>
        <w:t xml:space="preserve"> and the town has cultivated many heroes during the past 1700 years. </w:t>
      </w:r>
      <w:proofErr w:type="spellStart"/>
      <w:r>
        <w:rPr>
          <w:rFonts w:ascii="Times New Roman" w:hAnsi="Times New Roman" w:cs="Times New Roman"/>
          <w:sz w:val="22"/>
          <w:szCs w:val="22"/>
        </w:rPr>
        <w:t>Zhujiajiao's</w:t>
      </w:r>
      <w:proofErr w:type="spellEnd"/>
      <w:r>
        <w:rPr>
          <w:rFonts w:ascii="Times New Roman" w:hAnsi="Times New Roman" w:cs="Times New Roman"/>
          <w:sz w:val="22"/>
          <w:szCs w:val="22"/>
        </w:rPr>
        <w:t xml:space="preserve"> many cultural events and activities are attracting the locals and visitors, adding a strong cultural atmosphere to the tranquility of these peaceful and ancient waterways and lanes.</w:t>
      </w:r>
    </w:p>
    <w:p w14:paraId="49E3C4D4"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rPr>
      </w:pPr>
      <w:r>
        <w:rPr>
          <w:rFonts w:ascii="Times New Roman" w:hAnsi="Times New Roman" w:cs="Times New Roman"/>
        </w:rPr>
        <w:t>Add: </w:t>
      </w:r>
      <w:r>
        <w:rPr>
          <w:rFonts w:ascii="Times New Roman" w:hAnsi="Times New Roman" w:cs="Times New Roman"/>
          <w:sz w:val="22"/>
          <w:szCs w:val="22"/>
        </w:rPr>
        <w:t xml:space="preserve">23 </w:t>
      </w:r>
      <w:proofErr w:type="spellStart"/>
      <w:r>
        <w:rPr>
          <w:rFonts w:ascii="Times New Roman" w:hAnsi="Times New Roman" w:cs="Times New Roman"/>
          <w:sz w:val="22"/>
          <w:szCs w:val="22"/>
        </w:rPr>
        <w:t>Caoping</w:t>
      </w:r>
      <w:proofErr w:type="spellEnd"/>
      <w:r>
        <w:rPr>
          <w:rFonts w:ascii="Times New Roman" w:hAnsi="Times New Roman" w:cs="Times New Roman"/>
          <w:sz w:val="22"/>
          <w:szCs w:val="22"/>
        </w:rPr>
        <w:t xml:space="preserve"> Road, </w:t>
      </w:r>
      <w:proofErr w:type="spellStart"/>
      <w:r>
        <w:rPr>
          <w:rFonts w:ascii="Times New Roman" w:hAnsi="Times New Roman" w:cs="Times New Roman"/>
          <w:sz w:val="22"/>
          <w:szCs w:val="22"/>
        </w:rPr>
        <w:t>Zhujiajiao</w:t>
      </w:r>
      <w:proofErr w:type="spellEnd"/>
      <w:r>
        <w:rPr>
          <w:rFonts w:ascii="Times New Roman" w:hAnsi="Times New Roman" w:cs="Times New Roman"/>
        </w:rPr>
        <w:t> </w:t>
      </w:r>
    </w:p>
    <w:p w14:paraId="4202C3A6"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p>
    <w:p w14:paraId="7F187E7C"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p>
    <w:p w14:paraId="69B94A50"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5" w:name="_Toc10624957"/>
      <w:r>
        <w:rPr>
          <w:rFonts w:ascii="Times New Roman" w:hAnsi="Times New Roman" w:cs="Times New Roman"/>
          <w:sz w:val="22"/>
          <w:szCs w:val="22"/>
        </w:rPr>
        <w:t>Before you enter Shanghai, China, please DON'T FORGET</w:t>
      </w:r>
      <w:bookmarkEnd w:id="5"/>
    </w:p>
    <w:p w14:paraId="0464D53A"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You must get a visa before coming to China.</w:t>
      </w:r>
    </w:p>
    <w:p w14:paraId="2B54D6B5"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Your passport </w:t>
      </w:r>
      <w:r>
        <w:rPr>
          <w:rFonts w:ascii="Times New Roman" w:hAnsi="Times New Roman" w:cs="Times New Roman" w:hint="eastAsia"/>
          <w:sz w:val="22"/>
          <w:szCs w:val="22"/>
        </w:rPr>
        <w:t>must have</w:t>
      </w:r>
      <w:r>
        <w:rPr>
          <w:rFonts w:ascii="Times New Roman" w:hAnsi="Times New Roman" w:cs="Times New Roman"/>
          <w:sz w:val="22"/>
          <w:szCs w:val="22"/>
        </w:rPr>
        <w:t xml:space="preserve"> a validity of 6 months at least.</w:t>
      </w:r>
    </w:p>
    <w:p w14:paraId="70BD9FEA"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Cash. It's better for you to have some cash </w:t>
      </w:r>
      <w:r>
        <w:rPr>
          <w:rFonts w:ascii="Times New Roman" w:hAnsi="Times New Roman" w:cs="Times New Roman" w:hint="eastAsia"/>
          <w:sz w:val="22"/>
          <w:szCs w:val="22"/>
        </w:rPr>
        <w:t>on</w:t>
      </w:r>
      <w:r>
        <w:rPr>
          <w:rFonts w:ascii="Times New Roman" w:hAnsi="Times New Roman" w:cs="Times New Roman"/>
          <w:sz w:val="22"/>
          <w:szCs w:val="22"/>
        </w:rPr>
        <w:t xml:space="preserve"> hand. You can change RMB at exchange points in the airport. About 300 Yuan (US$</w:t>
      </w:r>
      <w:r>
        <w:rPr>
          <w:rFonts w:ascii="Times New Roman" w:hAnsi="Times New Roman" w:cs="Times New Roman" w:hint="eastAsia"/>
          <w:sz w:val="22"/>
          <w:szCs w:val="22"/>
        </w:rPr>
        <w:t>50</w:t>
      </w:r>
      <w:r>
        <w:rPr>
          <w:rFonts w:ascii="Times New Roman" w:hAnsi="Times New Roman" w:cs="Times New Roman"/>
          <w:sz w:val="22"/>
          <w:szCs w:val="22"/>
        </w:rPr>
        <w:t>) is enough at first for a casual traveler.</w:t>
      </w:r>
    </w:p>
    <w:p w14:paraId="35ACBCC2"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Anti-diarrhea tablets, antibiotics and any specialty medicines from home are useful. You should also take along some basic medicines, such as painkillers.</w:t>
      </w:r>
    </w:p>
    <w:p w14:paraId="3ED235EB"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Daily necessities. It's easy to buy things in China but when you first arrive, it may prove difficult. Bring shampoo, toothpaste</w:t>
      </w:r>
      <w:proofErr w:type="gramStart"/>
      <w:r>
        <w:rPr>
          <w:rFonts w:ascii="Times New Roman" w:hAnsi="Times New Roman" w:cs="Times New Roman"/>
          <w:sz w:val="22"/>
          <w:szCs w:val="22"/>
        </w:rPr>
        <w:t>, toothbrush</w:t>
      </w:r>
      <w:proofErr w:type="gramEnd"/>
      <w:r>
        <w:rPr>
          <w:rFonts w:ascii="Times New Roman" w:hAnsi="Times New Roman" w:cs="Times New Roman"/>
          <w:sz w:val="22"/>
          <w:szCs w:val="22"/>
        </w:rPr>
        <w:t xml:space="preserve"> for your first week and then you should be able to buy them at various local stores. They have imported products suitable for expats, such as hair dye and cosmetics.</w:t>
      </w:r>
    </w:p>
    <w:p w14:paraId="216B513D"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Clothes. It's not easy for tall or bigger boned Westerners to buy clothes in China, as the Chinese are typically far smaller.</w:t>
      </w:r>
      <w:r>
        <w:rPr>
          <w:rFonts w:ascii="Times New Roman" w:hAnsi="Times New Roman" w:cs="Times New Roman" w:hint="eastAsia"/>
          <w:sz w:val="22"/>
          <w:szCs w:val="22"/>
        </w:rPr>
        <w:t xml:space="preserve"> Shoes larger than size 11 are nearly impossible to obtain in China.</w:t>
      </w:r>
    </w:p>
    <w:p w14:paraId="2D1854F9" w14:textId="77777777" w:rsidR="000447AB" w:rsidRDefault="000447AB" w:rsidP="000447AB">
      <w:pPr>
        <w:pStyle w:val="pgeneraltxt"/>
        <w:numPr>
          <w:ilvl w:val="0"/>
          <w:numId w:val="5"/>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lastRenderedPageBreak/>
        <w:t>Electricity adaptor. The most common plug types are the dual and three-pointed prongs, which are different from the West. China runs on 220 volts, which will burn 110-volt appliances.</w:t>
      </w:r>
    </w:p>
    <w:p w14:paraId="198096B2"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bookmarkStart w:id="6" w:name="shds21"/>
      <w:bookmarkEnd w:id="6"/>
      <w:r>
        <w:rPr>
          <w:rFonts w:ascii="Times New Roman" w:hAnsi="Times New Roman" w:cs="Times New Roman"/>
          <w:b/>
          <w:bCs/>
          <w:sz w:val="22"/>
          <w:szCs w:val="22"/>
        </w:rPr>
        <w:t>Not necessary, but very handy</w:t>
      </w:r>
    </w:p>
    <w:p w14:paraId="7521F404" w14:textId="77777777" w:rsidR="000447AB" w:rsidRDefault="000447AB" w:rsidP="000447AB">
      <w:pPr>
        <w:pStyle w:val="pgeneraltxt"/>
        <w:numPr>
          <w:ilvl w:val="0"/>
          <w:numId w:val="6"/>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Photocopies of important documents.</w:t>
      </w:r>
    </w:p>
    <w:p w14:paraId="329B36FD" w14:textId="77777777" w:rsidR="000447AB" w:rsidRDefault="000447AB" w:rsidP="000447AB">
      <w:pPr>
        <w:pStyle w:val="pgeneraltxt"/>
        <w:numPr>
          <w:ilvl w:val="0"/>
          <w:numId w:val="6"/>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Several passport photos.</w:t>
      </w:r>
    </w:p>
    <w:p w14:paraId="0799535E" w14:textId="77777777" w:rsidR="000447AB" w:rsidRDefault="000447AB" w:rsidP="000447AB">
      <w:pPr>
        <w:pStyle w:val="pgeneraltxt"/>
        <w:numPr>
          <w:ilvl w:val="0"/>
          <w:numId w:val="6"/>
        </w:numPr>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Your hotel's contact details in </w:t>
      </w:r>
      <w:proofErr w:type="gramStart"/>
      <w:r>
        <w:rPr>
          <w:rFonts w:ascii="Times New Roman" w:hAnsi="Times New Roman" w:cs="Times New Roman"/>
          <w:sz w:val="22"/>
          <w:szCs w:val="22"/>
        </w:rPr>
        <w:t>Chinese</w:t>
      </w:r>
      <w:proofErr w:type="gramEnd"/>
      <w:r>
        <w:rPr>
          <w:rFonts w:ascii="Times New Roman" w:hAnsi="Times New Roman" w:cs="Times New Roman"/>
          <w:sz w:val="22"/>
          <w:szCs w:val="22"/>
        </w:rPr>
        <w:t xml:space="preserve"> so you don't get lost</w:t>
      </w:r>
    </w:p>
    <w:p w14:paraId="201FED41" w14:textId="77777777" w:rsidR="000447AB" w:rsidRDefault="000447AB" w:rsidP="000447AB">
      <w:pPr>
        <w:pStyle w:val="pgeneraltxt"/>
        <w:shd w:val="clear" w:color="auto" w:fill="FFFFFF"/>
        <w:spacing w:before="0" w:beforeAutospacing="0" w:after="225" w:afterAutospacing="0" w:line="270" w:lineRule="atLeast"/>
        <w:ind w:left="840"/>
        <w:jc w:val="both"/>
        <w:rPr>
          <w:rFonts w:ascii="Times New Roman" w:hAnsi="Times New Roman" w:cs="Times New Roman"/>
          <w:sz w:val="22"/>
          <w:szCs w:val="22"/>
        </w:rPr>
      </w:pPr>
    </w:p>
    <w:p w14:paraId="03DDA19F" w14:textId="77777777" w:rsidR="000447AB" w:rsidRDefault="000447AB" w:rsidP="000447AB">
      <w:pPr>
        <w:pStyle w:val="Heading2"/>
        <w:numPr>
          <w:ilvl w:val="0"/>
          <w:numId w:val="2"/>
        </w:numPr>
        <w:tabs>
          <w:tab w:val="num" w:pos="360"/>
        </w:tabs>
        <w:ind w:left="0" w:firstLine="0"/>
        <w:rPr>
          <w:rFonts w:ascii="Times New Roman" w:hAnsi="Times New Roman" w:cs="Times New Roman"/>
          <w:sz w:val="22"/>
          <w:szCs w:val="22"/>
        </w:rPr>
      </w:pPr>
      <w:bookmarkStart w:id="7" w:name="_Toc10624958"/>
      <w:r>
        <w:rPr>
          <w:rFonts w:ascii="Times New Roman" w:hAnsi="Times New Roman" w:cs="Times New Roman"/>
          <w:sz w:val="22"/>
          <w:szCs w:val="22"/>
        </w:rPr>
        <w:t>Frequently Asked Questions</w:t>
      </w:r>
      <w:bookmarkEnd w:id="7"/>
    </w:p>
    <w:p w14:paraId="688DFD6B"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r>
        <w:rPr>
          <w:rFonts w:ascii="Times New Roman" w:hAnsi="Times New Roman" w:cs="Times New Roman"/>
          <w:b/>
          <w:bCs/>
          <w:sz w:val="22"/>
          <w:szCs w:val="22"/>
        </w:rPr>
        <w:t>What is the etiquette of having dinner in Shanghai?</w:t>
      </w:r>
    </w:p>
    <w:p w14:paraId="2A3FD59A"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Shanghai is a metropolis where eastern culture meets western culture. Usually those who pay the bill order dishes. Ladies get served first, and then the guests and hosts. </w:t>
      </w:r>
      <w:proofErr w:type="gramStart"/>
      <w:r>
        <w:rPr>
          <w:rFonts w:ascii="Times New Roman" w:hAnsi="Times New Roman" w:cs="Times New Roman"/>
          <w:sz w:val="22"/>
          <w:szCs w:val="22"/>
        </w:rPr>
        <w:t>Generally speaking, Chinese</w:t>
      </w:r>
      <w:proofErr w:type="gramEnd"/>
      <w:r>
        <w:rPr>
          <w:rFonts w:ascii="Times New Roman" w:hAnsi="Times New Roman" w:cs="Times New Roman"/>
          <w:sz w:val="22"/>
          <w:szCs w:val="22"/>
        </w:rPr>
        <w:t xml:space="preserve"> restaurants are relatively noisy, but VIP rooms are quiet and comfortable.</w:t>
      </w:r>
    </w:p>
    <w:p w14:paraId="6DF245B7" w14:textId="77777777" w:rsidR="000447AB" w:rsidRDefault="000447AB" w:rsidP="000447AB">
      <w:pPr>
        <w:rPr>
          <w:rFonts w:ascii="Times New Roman" w:hAnsi="Times New Roman" w:cs="Times New Roman"/>
          <w:b/>
          <w:bCs/>
          <w:sz w:val="22"/>
          <w:shd w:val="clear" w:color="auto" w:fill="FFFFFF"/>
        </w:rPr>
      </w:pPr>
      <w:r>
        <w:rPr>
          <w:rFonts w:ascii="Times New Roman" w:hAnsi="Times New Roman" w:cs="Times New Roman"/>
          <w:b/>
          <w:bCs/>
          <w:sz w:val="22"/>
          <w:shd w:val="clear" w:color="auto" w:fill="FFFFFF"/>
        </w:rPr>
        <w:t>What are some of the wine customs of China?</w:t>
      </w:r>
    </w:p>
    <w:p w14:paraId="02697658"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China’s wines date back to over 5,000 years ago. And wine culture is a distinct form of Chinese culture whose traditional roots give it a very special place. Celebrations with wine are invariably found on many important occasions.</w:t>
      </w:r>
    </w:p>
    <w:p w14:paraId="22EDC0FF"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At the beginning of the event, the </w:t>
      </w:r>
      <w:proofErr w:type="gramStart"/>
      <w:r>
        <w:rPr>
          <w:rFonts w:ascii="Times New Roman" w:hAnsi="Times New Roman" w:cs="Times New Roman"/>
          <w:sz w:val="22"/>
          <w:szCs w:val="22"/>
        </w:rPr>
        <w:t>host will</w:t>
      </w:r>
      <w:proofErr w:type="gramEnd"/>
      <w:r>
        <w:rPr>
          <w:rFonts w:ascii="Times New Roman" w:hAnsi="Times New Roman" w:cs="Times New Roman"/>
          <w:sz w:val="22"/>
          <w:szCs w:val="22"/>
        </w:rPr>
        <w:t xml:space="preserve"> usually say a few words before giving the first toast. At that point, guests will rise from their </w:t>
      </w:r>
      <w:proofErr w:type="gramStart"/>
      <w:r>
        <w:rPr>
          <w:rFonts w:ascii="Times New Roman" w:hAnsi="Times New Roman" w:cs="Times New Roman"/>
          <w:sz w:val="22"/>
          <w:szCs w:val="22"/>
        </w:rPr>
        <w:t>seats</w:t>
      </w:r>
      <w:proofErr w:type="gramEnd"/>
      <w:r>
        <w:rPr>
          <w:rFonts w:ascii="Times New Roman" w:hAnsi="Times New Roman" w:cs="Times New Roman"/>
          <w:sz w:val="22"/>
          <w:szCs w:val="22"/>
        </w:rPr>
        <w:t xml:space="preserve"> and the host will finish all the wine in his cup. Afterwards, he will turn his cup over to show everyone that he has indeed finished the wine as a show of respect and sincerity. Guests usually finish their wine as well, and during the rest of the event the host will individually toast each table.</w:t>
      </w:r>
    </w:p>
    <w:p w14:paraId="1611C4DE" w14:textId="77777777" w:rsidR="000447AB" w:rsidRDefault="000447AB" w:rsidP="000447AB">
      <w:pPr>
        <w:rPr>
          <w:rFonts w:ascii="Times New Roman" w:hAnsi="Times New Roman" w:cs="Times New Roman"/>
          <w:sz w:val="22"/>
          <w:shd w:val="clear" w:color="auto" w:fill="FFFFFF"/>
        </w:rPr>
      </w:pPr>
      <w:r>
        <w:rPr>
          <w:rFonts w:ascii="Times New Roman" w:hAnsi="Times New Roman" w:cs="Times New Roman"/>
          <w:sz w:val="22"/>
          <w:shd w:val="clear" w:color="auto" w:fill="FFFFFF"/>
        </w:rPr>
        <w:t>Guests should drink only what they can.</w:t>
      </w:r>
      <w:r>
        <w:rPr>
          <w:rStyle w:val="apple-converted-space"/>
          <w:rFonts w:ascii="Times New Roman" w:hAnsi="Times New Roman" w:cs="Times New Roman"/>
          <w:sz w:val="22"/>
          <w:shd w:val="clear" w:color="auto" w:fill="FFFFFF"/>
        </w:rPr>
        <w:t> </w:t>
      </w:r>
      <w:r>
        <w:rPr>
          <w:rFonts w:ascii="Times New Roman" w:hAnsi="Times New Roman" w:cs="Times New Roman"/>
          <w:sz w:val="22"/>
          <w:shd w:val="clear" w:color="auto" w:fill="FFFFFF"/>
        </w:rPr>
        <w:t xml:space="preserve">Using other non-alcoholic drinks, tea, or water to receive </w:t>
      </w:r>
      <w:proofErr w:type="gramStart"/>
      <w:r>
        <w:rPr>
          <w:rFonts w:ascii="Times New Roman" w:hAnsi="Times New Roman" w:cs="Times New Roman"/>
          <w:sz w:val="22"/>
          <w:shd w:val="clear" w:color="auto" w:fill="FFFFFF"/>
        </w:rPr>
        <w:t>toasts</w:t>
      </w:r>
      <w:proofErr w:type="gramEnd"/>
      <w:r>
        <w:rPr>
          <w:rFonts w:ascii="Times New Roman" w:hAnsi="Times New Roman" w:cs="Times New Roman"/>
          <w:sz w:val="22"/>
          <w:shd w:val="clear" w:color="auto" w:fill="FFFFFF"/>
        </w:rPr>
        <w:t xml:space="preserve"> is also acceptable; the one giving the toast must be sympathetic to the other's circumstances. Guests can also toast their host, or each other.</w:t>
      </w:r>
    </w:p>
    <w:p w14:paraId="42BA350A" w14:textId="77777777" w:rsidR="000447AB" w:rsidRDefault="000447AB" w:rsidP="000447AB">
      <w:pPr>
        <w:rPr>
          <w:rFonts w:ascii="Times New Roman" w:hAnsi="Times New Roman" w:cs="Times New Roman"/>
          <w:sz w:val="22"/>
          <w:shd w:val="clear" w:color="auto" w:fill="FFFFFF"/>
        </w:rPr>
      </w:pPr>
    </w:p>
    <w:p w14:paraId="7C91A9E7"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r>
        <w:rPr>
          <w:rFonts w:ascii="Times New Roman" w:hAnsi="Times New Roman" w:cs="Times New Roman"/>
          <w:b/>
          <w:bCs/>
          <w:sz w:val="22"/>
          <w:szCs w:val="22"/>
        </w:rPr>
        <w:t>Is tipping necessary when dining in Shanghai?</w:t>
      </w:r>
    </w:p>
    <w:p w14:paraId="7B300AFC"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Consumer taxes are included in price tags on goods. Cafeterias and bars in all hotels and some restaurants and bars outside hotels may include a service charge of 10% to 15%. Tipping is not expected in most restaurants and hotels. </w:t>
      </w:r>
      <w:proofErr w:type="gramStart"/>
      <w:r>
        <w:rPr>
          <w:rFonts w:ascii="Times New Roman" w:hAnsi="Times New Roman" w:cs="Times New Roman"/>
          <w:sz w:val="22"/>
          <w:szCs w:val="22"/>
        </w:rPr>
        <w:t>But,</w:t>
      </w:r>
      <w:proofErr w:type="gramEnd"/>
      <w:r>
        <w:rPr>
          <w:rFonts w:ascii="Times New Roman" w:hAnsi="Times New Roman" w:cs="Times New Roman"/>
          <w:sz w:val="22"/>
          <w:szCs w:val="22"/>
        </w:rPr>
        <w:t xml:space="preserve"> tipping can be a way to show your satisfaction with the services.</w:t>
      </w:r>
    </w:p>
    <w:p w14:paraId="7D22605A"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r>
        <w:rPr>
          <w:rFonts w:ascii="Times New Roman" w:hAnsi="Times New Roman" w:cs="Times New Roman"/>
          <w:b/>
          <w:bCs/>
          <w:sz w:val="22"/>
          <w:szCs w:val="22"/>
        </w:rPr>
        <w:t>Is it safe to drink water directly from the tap?</w:t>
      </w:r>
    </w:p>
    <w:p w14:paraId="2AD751CF"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No. You are encouraged to drink bottled water. Normally, complimentary bottled water </w:t>
      </w:r>
      <w:proofErr w:type="gramStart"/>
      <w:r>
        <w:rPr>
          <w:rFonts w:ascii="Times New Roman" w:hAnsi="Times New Roman" w:cs="Times New Roman"/>
          <w:sz w:val="22"/>
          <w:szCs w:val="22"/>
        </w:rPr>
        <w:t>are</w:t>
      </w:r>
      <w:proofErr w:type="gramEnd"/>
      <w:r>
        <w:rPr>
          <w:rFonts w:ascii="Times New Roman" w:hAnsi="Times New Roman" w:cs="Times New Roman"/>
          <w:sz w:val="22"/>
          <w:szCs w:val="22"/>
        </w:rPr>
        <w:t xml:space="preserve"> provided for hotel guests.</w:t>
      </w:r>
    </w:p>
    <w:p w14:paraId="216A4872"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r>
        <w:rPr>
          <w:rFonts w:ascii="Times New Roman" w:hAnsi="Times New Roman" w:cs="Times New Roman"/>
          <w:b/>
          <w:bCs/>
          <w:sz w:val="22"/>
          <w:szCs w:val="22"/>
        </w:rPr>
        <w:t>Is it safe to walk in Shanghai?</w:t>
      </w:r>
    </w:p>
    <w:p w14:paraId="0569F384"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Walking is great for sightseeing, but it's easy to get lost. Embrace the crowd. Don't expect smiles because we Chinese don't often look into others' eyes and smile to each other, even though most people are very friendly to foreigners.</w:t>
      </w:r>
    </w:p>
    <w:p w14:paraId="4CAFC7F9"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lastRenderedPageBreak/>
        <w:t>You will find that Shanghai is a</w:t>
      </w:r>
      <w:r>
        <w:rPr>
          <w:rFonts w:ascii="Times New Roman" w:hAnsi="Times New Roman" w:cs="Times New Roman" w:hint="eastAsia"/>
          <w:sz w:val="22"/>
          <w:szCs w:val="22"/>
        </w:rPr>
        <w:t xml:space="preserve"> bustling</w:t>
      </w:r>
      <w:r>
        <w:rPr>
          <w:rFonts w:ascii="Times New Roman" w:hAnsi="Times New Roman" w:cs="Times New Roman"/>
          <w:sz w:val="22"/>
          <w:szCs w:val="22"/>
        </w:rPr>
        <w:t xml:space="preserve"> city</w:t>
      </w:r>
      <w:r>
        <w:rPr>
          <w:rFonts w:ascii="Times New Roman" w:hAnsi="Times New Roman" w:cs="Times New Roman" w:hint="eastAsia"/>
          <w:sz w:val="22"/>
          <w:szCs w:val="22"/>
        </w:rPr>
        <w:t>.</w:t>
      </w:r>
    </w:p>
    <w:p w14:paraId="0E977E11"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When you decide to go out on foot, remember to take paper and a pen along. Once you are confused by the labyrinth-like streets, which are famous for not following straight directions, you may write down your destination and ask passersby for help. Generally, youngsters in Shanghai can </w:t>
      </w:r>
      <w:proofErr w:type="gramStart"/>
      <w:r>
        <w:rPr>
          <w:rFonts w:ascii="Times New Roman" w:hAnsi="Times New Roman" w:cs="Times New Roman"/>
          <w:sz w:val="22"/>
          <w:szCs w:val="22"/>
        </w:rPr>
        <w:t>more or less speak</w:t>
      </w:r>
      <w:proofErr w:type="gramEnd"/>
      <w:r>
        <w:rPr>
          <w:rFonts w:ascii="Times New Roman" w:hAnsi="Times New Roman" w:cs="Times New Roman"/>
          <w:sz w:val="22"/>
          <w:szCs w:val="22"/>
        </w:rPr>
        <w:t xml:space="preserve"> some English.</w:t>
      </w:r>
    </w:p>
    <w:p w14:paraId="64CC0726"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Turning to the traffic policemen is another way when you need help. Be patient with them, for their English is not perfect, yet.</w:t>
      </w:r>
    </w:p>
    <w:p w14:paraId="023B26C2"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Be wary of aggressive drivers when crossing the streets. When the streets become extremely busy, to get rid of the traffic </w:t>
      </w:r>
      <w:proofErr w:type="gramStart"/>
      <w:r>
        <w:rPr>
          <w:rFonts w:ascii="Times New Roman" w:hAnsi="Times New Roman" w:cs="Times New Roman"/>
          <w:sz w:val="22"/>
          <w:szCs w:val="22"/>
        </w:rPr>
        <w:t>jam</w:t>
      </w:r>
      <w:proofErr w:type="gramEnd"/>
      <w:r>
        <w:rPr>
          <w:rFonts w:ascii="Times New Roman" w:hAnsi="Times New Roman" w:cs="Times New Roman"/>
          <w:sz w:val="22"/>
          <w:szCs w:val="22"/>
        </w:rPr>
        <w:t xml:space="preserve">, drivers may even ignore the traffic lights. Even with the law on your side, you still need to be careful to avoid </w:t>
      </w:r>
      <w:r>
        <w:rPr>
          <w:rFonts w:ascii="Times New Roman" w:hAnsi="Times New Roman" w:cs="Times New Roman" w:hint="eastAsia"/>
          <w:sz w:val="22"/>
          <w:szCs w:val="22"/>
        </w:rPr>
        <w:t>an accident</w:t>
      </w:r>
      <w:r>
        <w:rPr>
          <w:rFonts w:ascii="Times New Roman" w:hAnsi="Times New Roman" w:cs="Times New Roman"/>
          <w:sz w:val="22"/>
          <w:szCs w:val="22"/>
        </w:rPr>
        <w:t>. We do see a lot of foreigners cursing at rude cabbies and drivers who rush ahead of pedestrians to turn a corner.</w:t>
      </w:r>
    </w:p>
    <w:p w14:paraId="324A8DCF"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Nowadays, some streets are equipped with countdown timers to tell you the time left for you to get across the street. Sometimes it is accompanied </w:t>
      </w:r>
      <w:proofErr w:type="gramStart"/>
      <w:r>
        <w:rPr>
          <w:rFonts w:ascii="Times New Roman" w:hAnsi="Times New Roman" w:cs="Times New Roman"/>
          <w:sz w:val="22"/>
          <w:szCs w:val="22"/>
        </w:rPr>
        <w:t>with</w:t>
      </w:r>
      <w:proofErr w:type="gramEnd"/>
      <w:r>
        <w:rPr>
          <w:rFonts w:ascii="Times New Roman" w:hAnsi="Times New Roman" w:cs="Times New Roman"/>
          <w:sz w:val="22"/>
          <w:szCs w:val="22"/>
        </w:rPr>
        <w:t xml:space="preserve"> a "beeper."</w:t>
      </w:r>
    </w:p>
    <w:p w14:paraId="712F13EB"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The downtown area is often crowded at weekends. Beware: thieves and f</w:t>
      </w:r>
      <w:r>
        <w:rPr>
          <w:rFonts w:ascii="Times New Roman" w:hAnsi="Times New Roman" w:cs="Times New Roman" w:hint="eastAsia"/>
          <w:sz w:val="22"/>
          <w:szCs w:val="22"/>
        </w:rPr>
        <w:t>raudsters</w:t>
      </w:r>
      <w:r>
        <w:rPr>
          <w:rFonts w:ascii="Times New Roman" w:hAnsi="Times New Roman" w:cs="Times New Roman"/>
          <w:sz w:val="22"/>
          <w:szCs w:val="22"/>
        </w:rPr>
        <w:t xml:space="preserve"> are always with the crowds. Keep an eye on your valuables and never bother to reply to any doubtful stranger.</w:t>
      </w:r>
    </w:p>
    <w:p w14:paraId="361C076C"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r>
        <w:rPr>
          <w:rFonts w:ascii="Times New Roman" w:hAnsi="Times New Roman" w:cs="Times New Roman"/>
          <w:b/>
          <w:bCs/>
          <w:sz w:val="22"/>
          <w:szCs w:val="22"/>
        </w:rPr>
        <w:t>Where to enjoy internet service?</w:t>
      </w:r>
    </w:p>
    <w:p w14:paraId="6C55872F"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 xml:space="preserve">Most hotels, public libraries, some restaurants and downtown cyber cafes provide free internet service. Tourists with laptops can enjoy wireless broadband Internet </w:t>
      </w:r>
      <w:proofErr w:type="gramStart"/>
      <w:r>
        <w:rPr>
          <w:rFonts w:ascii="Times New Roman" w:hAnsi="Times New Roman" w:cs="Times New Roman"/>
          <w:sz w:val="22"/>
          <w:szCs w:val="22"/>
        </w:rPr>
        <w:t>accessing</w:t>
      </w:r>
      <w:proofErr w:type="gramEnd"/>
      <w:r>
        <w:rPr>
          <w:rFonts w:ascii="Times New Roman" w:hAnsi="Times New Roman" w:cs="Times New Roman"/>
          <w:sz w:val="22"/>
          <w:szCs w:val="22"/>
        </w:rPr>
        <w:t xml:space="preserve"> service in these places.</w:t>
      </w:r>
    </w:p>
    <w:p w14:paraId="283004D2" w14:textId="77777777" w:rsidR="000447AB" w:rsidRDefault="000447AB" w:rsidP="000447AB">
      <w:pPr>
        <w:pStyle w:val="pgeneralfbtxt"/>
        <w:shd w:val="clear" w:color="auto" w:fill="FFFFFF"/>
        <w:spacing w:before="0" w:beforeAutospacing="0" w:after="0" w:afterAutospacing="0" w:line="300" w:lineRule="atLeast"/>
        <w:jc w:val="both"/>
        <w:rPr>
          <w:rFonts w:ascii="Times New Roman" w:hAnsi="Times New Roman" w:cs="Times New Roman"/>
          <w:b/>
          <w:bCs/>
          <w:sz w:val="22"/>
          <w:szCs w:val="22"/>
        </w:rPr>
      </w:pPr>
      <w:bookmarkStart w:id="8" w:name="shds09"/>
      <w:bookmarkEnd w:id="8"/>
      <w:r>
        <w:rPr>
          <w:rFonts w:ascii="Times New Roman" w:hAnsi="Times New Roman" w:cs="Times New Roman"/>
          <w:b/>
          <w:bCs/>
          <w:sz w:val="22"/>
          <w:szCs w:val="22"/>
        </w:rPr>
        <w:t>Is it easy to find a public toilet in Shanghai?</w:t>
      </w:r>
    </w:p>
    <w:p w14:paraId="5535B1BF" w14:textId="77777777" w:rsidR="000447AB" w:rsidRDefault="000447AB" w:rsidP="000447AB">
      <w:pPr>
        <w:pStyle w:val="pgeneraltxt"/>
        <w:shd w:val="clear" w:color="auto" w:fill="FFFFFF"/>
        <w:spacing w:before="0" w:beforeAutospacing="0" w:after="225" w:afterAutospacing="0" w:line="270" w:lineRule="atLeast"/>
        <w:jc w:val="both"/>
        <w:rPr>
          <w:rFonts w:ascii="Times New Roman" w:hAnsi="Times New Roman" w:cs="Times New Roman"/>
          <w:sz w:val="22"/>
          <w:szCs w:val="22"/>
        </w:rPr>
      </w:pPr>
      <w:r>
        <w:rPr>
          <w:rFonts w:ascii="Times New Roman" w:hAnsi="Times New Roman" w:cs="Times New Roman"/>
          <w:sz w:val="22"/>
          <w:szCs w:val="22"/>
        </w:rPr>
        <w:t>All the public toilets in stores and restaurants are free of charge and open to every tourist. Public toilets in other places usually charge, but no more than 1 yuan. The specific charge standard is displayed at every public toilet.</w:t>
      </w:r>
    </w:p>
    <w:p w14:paraId="07F0D4D7" w14:textId="77777777" w:rsidR="000447AB" w:rsidRDefault="000447AB" w:rsidP="000447AB">
      <w:pPr>
        <w:rPr>
          <w:rFonts w:ascii="Times New Roman" w:hAnsi="Times New Roman" w:cs="Times New Roman"/>
          <w:sz w:val="22"/>
        </w:rPr>
      </w:pPr>
    </w:p>
    <w:p w14:paraId="31C43A1E" w14:textId="77777777" w:rsidR="000447AB" w:rsidRDefault="000447AB"/>
    <w:sectPr w:rsidR="00044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612BC"/>
    <w:multiLevelType w:val="multilevel"/>
    <w:tmpl w:val="2B7612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D2A5EA3"/>
    <w:multiLevelType w:val="multilevel"/>
    <w:tmpl w:val="2D2A5E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4282DD8"/>
    <w:multiLevelType w:val="multilevel"/>
    <w:tmpl w:val="34282DD8"/>
    <w:lvl w:ilvl="0">
      <w:start w:val="1"/>
      <w:numFmt w:val="upperRoman"/>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96687D"/>
    <w:multiLevelType w:val="multilevel"/>
    <w:tmpl w:val="7496687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B387184"/>
    <w:multiLevelType w:val="multilevel"/>
    <w:tmpl w:val="7B38718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B7E5C43"/>
    <w:multiLevelType w:val="multilevel"/>
    <w:tmpl w:val="7B7E5C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80593857">
    <w:abstractNumId w:val="2"/>
  </w:num>
  <w:num w:numId="2" w16cid:durableId="923538563">
    <w:abstractNumId w:val="4"/>
  </w:num>
  <w:num w:numId="3" w16cid:durableId="1310818252">
    <w:abstractNumId w:val="1"/>
  </w:num>
  <w:num w:numId="4" w16cid:durableId="715467869">
    <w:abstractNumId w:val="5"/>
  </w:num>
  <w:num w:numId="5" w16cid:durableId="303586020">
    <w:abstractNumId w:val="0"/>
  </w:num>
  <w:num w:numId="6" w16cid:durableId="140568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AB"/>
    <w:rsid w:val="000447AB"/>
    <w:rsid w:val="00F7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2823"/>
  <w15:chartTrackingRefBased/>
  <w15:docId w15:val="{90ADE717-0B69-4659-A784-D2973F14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44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044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AB"/>
    <w:rPr>
      <w:rFonts w:eastAsiaTheme="majorEastAsia" w:cstheme="majorBidi"/>
      <w:color w:val="272727" w:themeColor="text1" w:themeTint="D8"/>
    </w:rPr>
  </w:style>
  <w:style w:type="paragraph" w:styleId="Title">
    <w:name w:val="Title"/>
    <w:basedOn w:val="Normal"/>
    <w:next w:val="Normal"/>
    <w:link w:val="TitleChar"/>
    <w:uiPriority w:val="10"/>
    <w:qFormat/>
    <w:rsid w:val="00044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AB"/>
    <w:pPr>
      <w:spacing w:before="160"/>
      <w:jc w:val="center"/>
    </w:pPr>
    <w:rPr>
      <w:i/>
      <w:iCs/>
      <w:color w:val="404040" w:themeColor="text1" w:themeTint="BF"/>
    </w:rPr>
  </w:style>
  <w:style w:type="character" w:customStyle="1" w:styleId="QuoteChar">
    <w:name w:val="Quote Char"/>
    <w:basedOn w:val="DefaultParagraphFont"/>
    <w:link w:val="Quote"/>
    <w:uiPriority w:val="29"/>
    <w:rsid w:val="000447AB"/>
    <w:rPr>
      <w:i/>
      <w:iCs/>
      <w:color w:val="404040" w:themeColor="text1" w:themeTint="BF"/>
    </w:rPr>
  </w:style>
  <w:style w:type="paragraph" w:styleId="ListParagraph">
    <w:name w:val="List Paragraph"/>
    <w:basedOn w:val="Normal"/>
    <w:uiPriority w:val="34"/>
    <w:qFormat/>
    <w:rsid w:val="000447AB"/>
    <w:pPr>
      <w:ind w:left="720"/>
      <w:contextualSpacing/>
    </w:pPr>
  </w:style>
  <w:style w:type="character" w:styleId="IntenseEmphasis">
    <w:name w:val="Intense Emphasis"/>
    <w:basedOn w:val="DefaultParagraphFont"/>
    <w:uiPriority w:val="21"/>
    <w:qFormat/>
    <w:rsid w:val="000447AB"/>
    <w:rPr>
      <w:i/>
      <w:iCs/>
      <w:color w:val="0F4761" w:themeColor="accent1" w:themeShade="BF"/>
    </w:rPr>
  </w:style>
  <w:style w:type="paragraph" w:styleId="IntenseQuote">
    <w:name w:val="Intense Quote"/>
    <w:basedOn w:val="Normal"/>
    <w:next w:val="Normal"/>
    <w:link w:val="IntenseQuoteChar"/>
    <w:uiPriority w:val="30"/>
    <w:qFormat/>
    <w:rsid w:val="00044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AB"/>
    <w:rPr>
      <w:i/>
      <w:iCs/>
      <w:color w:val="0F4761" w:themeColor="accent1" w:themeShade="BF"/>
    </w:rPr>
  </w:style>
  <w:style w:type="character" w:styleId="IntenseReference">
    <w:name w:val="Intense Reference"/>
    <w:basedOn w:val="DefaultParagraphFont"/>
    <w:uiPriority w:val="32"/>
    <w:qFormat/>
    <w:rsid w:val="000447AB"/>
    <w:rPr>
      <w:b/>
      <w:bCs/>
      <w:smallCaps/>
      <w:color w:val="0F4761" w:themeColor="accent1" w:themeShade="BF"/>
      <w:spacing w:val="5"/>
    </w:rPr>
  </w:style>
  <w:style w:type="character" w:styleId="Hyperlink">
    <w:name w:val="Hyperlink"/>
    <w:basedOn w:val="DefaultParagraphFont"/>
    <w:uiPriority w:val="99"/>
    <w:unhideWhenUsed/>
    <w:qFormat/>
    <w:rsid w:val="000447AB"/>
    <w:rPr>
      <w:color w:val="467886" w:themeColor="hyperlink"/>
      <w:u w:val="single"/>
    </w:rPr>
  </w:style>
  <w:style w:type="paragraph" w:customStyle="1" w:styleId="pgeneralfbtxt">
    <w:name w:val="p_general_fbtxt"/>
    <w:basedOn w:val="Normal"/>
    <w:qFormat/>
    <w:rsid w:val="000447AB"/>
    <w:pPr>
      <w:spacing w:before="100" w:beforeAutospacing="1" w:after="100" w:afterAutospacing="1" w:line="240" w:lineRule="auto"/>
    </w:pPr>
    <w:rPr>
      <w:rFonts w:ascii="SimSun" w:eastAsia="SimSun" w:hAnsi="SimSun" w:cs="SimSun"/>
      <w:kern w:val="0"/>
      <w14:ligatures w14:val="none"/>
    </w:rPr>
  </w:style>
  <w:style w:type="paragraph" w:customStyle="1" w:styleId="pgeneraltxt">
    <w:name w:val="p_general_txt"/>
    <w:basedOn w:val="Normal"/>
    <w:qFormat/>
    <w:rsid w:val="000447AB"/>
    <w:pPr>
      <w:spacing w:before="100" w:beforeAutospacing="1" w:after="100" w:afterAutospacing="1" w:line="240" w:lineRule="auto"/>
    </w:pPr>
    <w:rPr>
      <w:rFonts w:ascii="SimSun" w:eastAsia="SimSun" w:hAnsi="SimSun" w:cs="SimSun"/>
      <w:kern w:val="0"/>
      <w14:ligatures w14:val="none"/>
    </w:rPr>
  </w:style>
  <w:style w:type="character" w:customStyle="1" w:styleId="apple-converted-space">
    <w:name w:val="apple-converted-space"/>
    <w:basedOn w:val="DefaultParagraphFont"/>
    <w:qFormat/>
    <w:rsid w:val="000447AB"/>
  </w:style>
  <w:style w:type="character" w:customStyle="1" w:styleId="fb">
    <w:name w:val="fb"/>
    <w:basedOn w:val="DefaultParagraphFont"/>
    <w:rsid w:val="0004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javascript:;" TargetMode="External"/><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s://p1.ssl.qhmsg.com/dr/270_500_/t017d7a911a5bbb311e.jpg"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rientalpearltower.com/mingzhu.php" TargetMode="External"/><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customXml" Target="../customXml/item2.xml"/><Relationship Id="rId10" Type="http://schemas.openxmlformats.org/officeDocument/2006/relationships/hyperlink" Target="http://jdz.jiading.gov.cn/lyjd/content_283382"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91021EC69594FBA8C6A51407DCC31" ma:contentTypeVersion="13" ma:contentTypeDescription="Create a new document." ma:contentTypeScope="" ma:versionID="7f40cec537d6f057d5ef02d4ecc7ceaf">
  <xsd:schema xmlns:xsd="http://www.w3.org/2001/XMLSchema" xmlns:xs="http://www.w3.org/2001/XMLSchema" xmlns:p="http://schemas.microsoft.com/office/2006/metadata/properties" xmlns:ns2="58ec4077-6d80-4478-82fe-d0eac8d441f6" xmlns:ns3="84ee9f48-999b-4558-a273-c2755d5033fe" targetNamespace="http://schemas.microsoft.com/office/2006/metadata/properties" ma:root="true" ma:fieldsID="fac250f2796cfb7de5c5a6c0b56cb2b9" ns2:_="" ns3:_="">
    <xsd:import namespace="58ec4077-6d80-4478-82fe-d0eac8d441f6"/>
    <xsd:import namespace="84ee9f48-999b-4558-a273-c2755d5033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4077-6d80-4478-82fe-d0eac8d44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e9f48-999b-4558-a273-c2755d5033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a12e07-0325-4074-b8b5-e954352f0488}" ma:internalName="TaxCatchAll" ma:showField="CatchAllData" ma:web="84ee9f48-999b-4558-a273-c2755d503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ee9f48-999b-4558-a273-c2755d5033fe" xsi:nil="true"/>
    <lcf76f155ced4ddcb4097134ff3c332f xmlns="58ec4077-6d80-4478-82fe-d0eac8d441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7F8F30-A391-472C-A4A6-3446A07E00D2}"/>
</file>

<file path=customXml/itemProps2.xml><?xml version="1.0" encoding="utf-8"?>
<ds:datastoreItem xmlns:ds="http://schemas.openxmlformats.org/officeDocument/2006/customXml" ds:itemID="{80DA54DC-14F7-4699-974F-1AA9904CCA12}"/>
</file>

<file path=customXml/itemProps3.xml><?xml version="1.0" encoding="utf-8"?>
<ds:datastoreItem xmlns:ds="http://schemas.openxmlformats.org/officeDocument/2006/customXml" ds:itemID="{E1DEC934-05EC-427D-9DFA-0CB22326817E}"/>
</file>

<file path=docProps/app.xml><?xml version="1.0" encoding="utf-8"?>
<Properties xmlns="http://schemas.openxmlformats.org/officeDocument/2006/extended-properties" xmlns:vt="http://schemas.openxmlformats.org/officeDocument/2006/docPropsVTypes">
  <Template>Normal.dotm</Template>
  <TotalTime>0</TotalTime>
  <Pages>8</Pages>
  <Words>1688</Words>
  <Characters>9623</Characters>
  <Application>Microsoft Office Word</Application>
  <DocSecurity>0</DocSecurity>
  <Lines>80</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Yuanyibo Zhang</dc:creator>
  <cp:keywords/>
  <dc:description/>
  <cp:lastModifiedBy>Lucas Yuanyibo Zhang</cp:lastModifiedBy>
  <cp:revision>1</cp:revision>
  <dcterms:created xsi:type="dcterms:W3CDTF">2025-09-17T19:39:00Z</dcterms:created>
  <dcterms:modified xsi:type="dcterms:W3CDTF">2025-09-17T19:39:00Z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0x010100CD091021EC69594FBA8C6A51407DCC31</vt:lpwstr>
  </property>
</Properties>
</file>